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8B" w:rsidRPr="00063C8B" w:rsidRDefault="00063C8B" w:rsidP="00063C8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116205</wp:posOffset>
            </wp:positionV>
            <wp:extent cx="1057275" cy="733425"/>
            <wp:effectExtent l="0" t="0" r="0" b="0"/>
            <wp:wrapTight wrapText="bothSides">
              <wp:wrapPolygon edited="0">
                <wp:start x="0" y="0"/>
                <wp:lineTo x="0" y="21319"/>
                <wp:lineTo x="21405" y="21319"/>
                <wp:lineTo x="21405" y="0"/>
                <wp:lineTo x="0" y="0"/>
              </wp:wrapPolygon>
            </wp:wrapTight>
            <wp:docPr id="3" name="Picture 3" descr="http://s0.geograph.org.uk/geophotos/02/42/44/2424458_6f4772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.geograph.org.uk/geophotos/02/42/44/2424458_6f47728c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167640</wp:posOffset>
            </wp:positionV>
            <wp:extent cx="982980" cy="808355"/>
            <wp:effectExtent l="0" t="0" r="0" b="0"/>
            <wp:wrapNone/>
            <wp:docPr id="8" name="Picture 8" descr="C:\Users\martin.cox\AppData\Local\Microsoft\Windows\INetCache\IE\O1C1TX8J\venn-diagram-blende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tin.cox\AppData\Local\Microsoft\Windows\INetCache\IE\O1C1TX8J\venn-diagram-blended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0C04" w:rsidRPr="00680C04">
        <w:rPr>
          <w:noProof/>
        </w:rPr>
        <w:pict>
          <v:rect id="Rectangle 2" o:spid="_x0000_s1026" style="position:absolute;left:0;text-align:left;margin-left:6.75pt;margin-top:-8.25pt;width:467.25pt;height:67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" filled="f" strokecolor="#4f81bd [3204]" strokeweight="4.5pt"/>
        </w:pict>
      </w:r>
      <w:r>
        <w:t xml:space="preserve">                                      </w:t>
      </w:r>
      <w:proofErr w:type="spellStart"/>
      <w:r w:rsidRPr="00063C8B">
        <w:rPr>
          <w:b/>
        </w:rPr>
        <w:t>Astley</w:t>
      </w:r>
      <w:proofErr w:type="spellEnd"/>
      <w:r w:rsidRPr="00063C8B">
        <w:rPr>
          <w:b/>
        </w:rPr>
        <w:t xml:space="preserve">, </w:t>
      </w:r>
      <w:proofErr w:type="spellStart"/>
      <w:r w:rsidRPr="00063C8B">
        <w:rPr>
          <w:b/>
        </w:rPr>
        <w:t>Tyldesley</w:t>
      </w:r>
      <w:proofErr w:type="spellEnd"/>
      <w:r w:rsidRPr="00063C8B">
        <w:rPr>
          <w:b/>
        </w:rPr>
        <w:t xml:space="preserve"> and Mosley Common Team Ministry</w:t>
      </w:r>
    </w:p>
    <w:p w:rsidR="00504187" w:rsidRDefault="00063C8B" w:rsidP="00063C8B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138430</wp:posOffset>
            </wp:positionV>
            <wp:extent cx="254000" cy="263525"/>
            <wp:effectExtent l="0" t="0" r="0" b="0"/>
            <wp:wrapSquare wrapText="bothSides"/>
            <wp:docPr id="5" name="Picture 5" descr="C:\Users\martin.cox\AppData\Local\Microsoft\Windows\INetCache\IE\JHR24YEB\Random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.cox\AppData\Local\Microsoft\Windows\INetCache\IE\JHR24YEB\RandomCross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="00680C0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3.25pt;height:54pt" fillcolor="#369" stroked="f">
            <v:shadow on="t" color="#b2b2b2" opacity="52429f" offset="3pt"/>
            <v:textpath style="font-family:&quot;Times New Roman&quot;;v-text-kern:t" trim="t" fitpath="t" string="Sunday Club"/>
          </v:shape>
        </w:pict>
      </w:r>
    </w:p>
    <w:p w:rsidR="008E303F" w:rsidRDefault="00680C04" w:rsidP="00063C8B">
      <w:pPr>
        <w:jc w:val="center"/>
      </w:pPr>
      <w:r>
        <w:pict>
          <v:shape id="_x0000_i1026" type="#_x0000_t136" style="width:266.75pt;height:27.8pt" fillcolor="#369" stroked="f">
            <v:shadow on="t" color="#b2b2b2" opacity="52429f" offset="3pt"/>
            <v:textpath style="font-family:&quot;Times New Roman&quot;;v-text-kern:t" trim="t" fitpath="t" string="St. George's Church"/>
          </v:shape>
        </w:pict>
      </w:r>
    </w:p>
    <w:p w:rsidR="008E303F" w:rsidRPr="008E303F" w:rsidRDefault="008E303F" w:rsidP="008E303F">
      <w:pPr>
        <w:pStyle w:val="NormalWeb"/>
        <w:ind w:left="720"/>
        <w:rPr>
          <w:rFonts w:asciiTheme="minorHAnsi" w:hAnsiTheme="minorHAnsi" w:cstheme="minorHAnsi"/>
        </w:rPr>
      </w:pPr>
      <w:r w:rsidRPr="008E303F">
        <w:rPr>
          <w:rStyle w:val="Emphasis"/>
          <w:rFonts w:asciiTheme="minorHAnsi" w:hAnsiTheme="minorHAnsi" w:cstheme="minorHAnsi"/>
          <w:i w:val="0"/>
        </w:rPr>
        <w:t xml:space="preserve">Sunday club is an informal gathering of children with our volunteers. It meets </w:t>
      </w:r>
      <w:r>
        <w:rPr>
          <w:rStyle w:val="Emphasis"/>
          <w:rFonts w:asciiTheme="minorHAnsi" w:hAnsiTheme="minorHAnsi" w:cstheme="minorHAnsi"/>
          <w:i w:val="0"/>
        </w:rPr>
        <w:t>as shown below on Sundays at 10:15am Holy Communion Service</w:t>
      </w:r>
      <w:r w:rsidR="00A2581F">
        <w:rPr>
          <w:rStyle w:val="Emphasis"/>
          <w:rFonts w:asciiTheme="minorHAnsi" w:hAnsiTheme="minorHAnsi" w:cstheme="minorHAnsi"/>
          <w:i w:val="0"/>
        </w:rPr>
        <w:t>s</w:t>
      </w:r>
      <w:r>
        <w:rPr>
          <w:rStyle w:val="Emphasis"/>
          <w:rFonts w:asciiTheme="minorHAnsi" w:hAnsiTheme="minorHAnsi" w:cstheme="minorHAnsi"/>
          <w:i w:val="0"/>
        </w:rPr>
        <w:t xml:space="preserve">. </w:t>
      </w:r>
      <w:r w:rsidR="00063C8B">
        <w:rPr>
          <w:rStyle w:val="Emphasis"/>
          <w:rFonts w:asciiTheme="minorHAnsi" w:hAnsiTheme="minorHAnsi" w:cstheme="minorHAnsi"/>
          <w:i w:val="0"/>
        </w:rPr>
        <w:t xml:space="preserve"> </w:t>
      </w:r>
      <w:r w:rsidRPr="008E303F">
        <w:rPr>
          <w:rFonts w:asciiTheme="minorHAnsi" w:hAnsiTheme="minorHAnsi" w:cstheme="minorHAnsi"/>
          <w:iCs/>
        </w:rPr>
        <w:t>The group follows a recognised study course and presents and facilitates discussions, activities and crafts.</w:t>
      </w:r>
    </w:p>
    <w:p w:rsidR="008E303F" w:rsidRDefault="008E303F" w:rsidP="008E303F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iCs/>
        </w:rPr>
      </w:pPr>
      <w:r w:rsidRPr="008E303F">
        <w:rPr>
          <w:rFonts w:asciiTheme="minorHAnsi" w:hAnsiTheme="minorHAnsi" w:cstheme="minorHAnsi"/>
          <w:iCs/>
        </w:rPr>
        <w:t>All children are welcome to</w:t>
      </w:r>
      <w:r>
        <w:rPr>
          <w:rFonts w:asciiTheme="minorHAnsi" w:hAnsiTheme="minorHAnsi" w:cstheme="minorHAnsi"/>
          <w:iCs/>
        </w:rPr>
        <w:t xml:space="preserve"> join in the group at any time.</w:t>
      </w:r>
    </w:p>
    <w:p w:rsidR="008E303F" w:rsidRPr="00063C8B" w:rsidRDefault="008E303F" w:rsidP="008E303F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sz w:val="16"/>
          <w:szCs w:val="16"/>
        </w:rPr>
      </w:pPr>
    </w:p>
    <w:p w:rsidR="00504187" w:rsidRPr="00646EAA" w:rsidRDefault="00B34BB5" w:rsidP="008E303F">
      <w:pPr>
        <w:spacing w:after="0"/>
        <w:ind w:firstLine="720"/>
        <w:rPr>
          <w:b/>
          <w:sz w:val="28"/>
          <w:szCs w:val="28"/>
        </w:rPr>
      </w:pPr>
      <w:r w:rsidRPr="00B34BB5">
        <w:rPr>
          <w:b/>
          <w:sz w:val="28"/>
          <w:szCs w:val="28"/>
        </w:rPr>
        <w:t xml:space="preserve">The </w:t>
      </w:r>
      <w:r w:rsidR="00504187" w:rsidRPr="00646EAA">
        <w:rPr>
          <w:b/>
          <w:sz w:val="28"/>
          <w:szCs w:val="28"/>
        </w:rPr>
        <w:t>Sunday Club will be held as follows:</w:t>
      </w:r>
    </w:p>
    <w:p w:rsidR="00646EAA" w:rsidRPr="00646EAA" w:rsidRDefault="00504187" w:rsidP="00646EAA">
      <w:pPr>
        <w:spacing w:after="0"/>
        <w:ind w:left="720"/>
        <w:rPr>
          <w:sz w:val="24"/>
          <w:szCs w:val="24"/>
        </w:rPr>
      </w:pPr>
      <w:r w:rsidRPr="00646EAA">
        <w:rPr>
          <w:b/>
          <w:sz w:val="24"/>
          <w:szCs w:val="24"/>
        </w:rPr>
        <w:t>1</w:t>
      </w:r>
      <w:r w:rsidRPr="00646EAA">
        <w:rPr>
          <w:b/>
          <w:sz w:val="24"/>
          <w:szCs w:val="24"/>
          <w:vertAlign w:val="superscript"/>
        </w:rPr>
        <w:t>st</w:t>
      </w:r>
      <w:r w:rsidRPr="00646EAA">
        <w:rPr>
          <w:b/>
          <w:sz w:val="24"/>
          <w:szCs w:val="24"/>
        </w:rPr>
        <w:t xml:space="preserve"> Sunday:</w:t>
      </w:r>
      <w:r w:rsidRPr="00646EAA">
        <w:rPr>
          <w:sz w:val="24"/>
          <w:szCs w:val="24"/>
        </w:rPr>
        <w:t xml:space="preserve">  </w:t>
      </w:r>
      <w:r w:rsidR="00646EAA" w:rsidRPr="00646EAA">
        <w:rPr>
          <w:sz w:val="24"/>
          <w:szCs w:val="24"/>
        </w:rPr>
        <w:t>following commencement of the 10:15am service, children will sit in the ‘children’s corner</w:t>
      </w:r>
      <w:r w:rsidR="00646EAA">
        <w:rPr>
          <w:sz w:val="24"/>
          <w:szCs w:val="24"/>
        </w:rPr>
        <w:t>’</w:t>
      </w:r>
      <w:r w:rsidR="00646EAA" w:rsidRPr="00646EAA">
        <w:rPr>
          <w:sz w:val="24"/>
          <w:szCs w:val="24"/>
        </w:rPr>
        <w:t xml:space="preserve"> </w:t>
      </w:r>
      <w:r w:rsidR="00646EAA">
        <w:rPr>
          <w:sz w:val="24"/>
          <w:szCs w:val="24"/>
        </w:rPr>
        <w:t>with leaders</w:t>
      </w:r>
      <w:r w:rsidR="00646EAA" w:rsidRPr="00646EAA">
        <w:rPr>
          <w:sz w:val="24"/>
          <w:szCs w:val="24"/>
        </w:rPr>
        <w:t xml:space="preserve"> &amp; have supported</w:t>
      </w:r>
      <w:r w:rsidR="00646EAA">
        <w:rPr>
          <w:sz w:val="24"/>
          <w:szCs w:val="24"/>
        </w:rPr>
        <w:t xml:space="preserve"> a</w:t>
      </w:r>
      <w:r w:rsidR="00646EAA" w:rsidRPr="00646EAA">
        <w:rPr>
          <w:sz w:val="24"/>
          <w:szCs w:val="24"/>
        </w:rPr>
        <w:t>ccess to books and colouring materials</w:t>
      </w:r>
    </w:p>
    <w:p w:rsidR="00A2581F" w:rsidRDefault="00504187" w:rsidP="00A2581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646EAA">
        <w:rPr>
          <w:b/>
        </w:rPr>
        <w:t>2</w:t>
      </w:r>
      <w:r w:rsidRPr="00646EAA">
        <w:rPr>
          <w:b/>
          <w:vertAlign w:val="superscript"/>
        </w:rPr>
        <w:t>nd</w:t>
      </w:r>
      <w:r w:rsidRPr="00646EAA">
        <w:rPr>
          <w:b/>
        </w:rPr>
        <w:t xml:space="preserve"> </w:t>
      </w:r>
      <w:r w:rsidR="00646EAA">
        <w:rPr>
          <w:b/>
        </w:rPr>
        <w:t>/4</w:t>
      </w:r>
      <w:r w:rsidR="00646EAA" w:rsidRPr="00646EAA">
        <w:rPr>
          <w:b/>
          <w:vertAlign w:val="superscript"/>
        </w:rPr>
        <w:t>th</w:t>
      </w:r>
      <w:r w:rsidR="00646EAA">
        <w:rPr>
          <w:b/>
        </w:rPr>
        <w:t xml:space="preserve"> / 5</w:t>
      </w:r>
      <w:r w:rsidR="00646EAA" w:rsidRPr="00646EAA">
        <w:rPr>
          <w:b/>
          <w:vertAlign w:val="superscript"/>
        </w:rPr>
        <w:t>th</w:t>
      </w:r>
      <w:r w:rsidR="00646EAA">
        <w:rPr>
          <w:b/>
        </w:rPr>
        <w:t xml:space="preserve"> Sundays</w:t>
      </w:r>
      <w:r w:rsidRPr="00646EAA">
        <w:rPr>
          <w:b/>
        </w:rPr>
        <w:t xml:space="preserve">:  </w:t>
      </w:r>
      <w:r w:rsidRPr="008E303F">
        <w:rPr>
          <w:rFonts w:asciiTheme="minorHAnsi" w:hAnsiTheme="minorHAnsi" w:cstheme="minorHAnsi"/>
        </w:rPr>
        <w:t>scripture</w:t>
      </w:r>
      <w:r w:rsidR="00646EAA" w:rsidRPr="008E303F">
        <w:rPr>
          <w:rFonts w:asciiTheme="minorHAnsi" w:hAnsiTheme="minorHAnsi" w:cstheme="minorHAnsi"/>
        </w:rPr>
        <w:t xml:space="preserve"> is</w:t>
      </w:r>
      <w:r w:rsidRPr="008E303F">
        <w:rPr>
          <w:rFonts w:asciiTheme="minorHAnsi" w:hAnsiTheme="minorHAnsi" w:cstheme="minorHAnsi"/>
        </w:rPr>
        <w:t xml:space="preserve"> taught using</w:t>
      </w:r>
      <w:r w:rsidR="00646EAA" w:rsidRPr="008E303F">
        <w:rPr>
          <w:rFonts w:asciiTheme="minorHAnsi" w:hAnsiTheme="minorHAnsi" w:cstheme="minorHAnsi"/>
        </w:rPr>
        <w:t xml:space="preserve"> </w:t>
      </w:r>
      <w:r w:rsidR="00B34BB5" w:rsidRPr="008E303F">
        <w:rPr>
          <w:rFonts w:asciiTheme="minorHAnsi" w:hAnsiTheme="minorHAnsi" w:cstheme="minorHAnsi"/>
        </w:rPr>
        <w:t xml:space="preserve">interactive </w:t>
      </w:r>
      <w:r w:rsidR="00646EAA" w:rsidRPr="008E303F">
        <w:rPr>
          <w:rFonts w:asciiTheme="minorHAnsi" w:hAnsiTheme="minorHAnsi" w:cstheme="minorHAnsi"/>
        </w:rPr>
        <w:t>Craft projects etc to support learning.</w:t>
      </w:r>
      <w:r w:rsidRPr="008E303F">
        <w:rPr>
          <w:rFonts w:asciiTheme="minorHAnsi" w:hAnsiTheme="minorHAnsi" w:cstheme="minorHAnsi"/>
        </w:rPr>
        <w:t xml:space="preserve"> </w:t>
      </w:r>
    </w:p>
    <w:p w:rsidR="00A2581F" w:rsidRPr="008E303F" w:rsidRDefault="008E303F" w:rsidP="00A2581F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8E303F">
        <w:rPr>
          <w:rStyle w:val="Emphasis"/>
          <w:rFonts w:asciiTheme="minorHAnsi" w:hAnsiTheme="minorHAnsi" w:cstheme="minorHAnsi"/>
          <w:i w:val="0"/>
        </w:rPr>
        <w:t>The beginning and ending our session</w:t>
      </w:r>
      <w:r>
        <w:rPr>
          <w:rStyle w:val="Emphasis"/>
          <w:rFonts w:asciiTheme="minorHAnsi" w:hAnsiTheme="minorHAnsi" w:cstheme="minorHAnsi"/>
          <w:i w:val="0"/>
        </w:rPr>
        <w:t>s are</w:t>
      </w:r>
      <w:r w:rsidRPr="008E303F">
        <w:rPr>
          <w:rStyle w:val="Emphasis"/>
          <w:rFonts w:asciiTheme="minorHAnsi" w:hAnsiTheme="minorHAnsi" w:cstheme="minorHAnsi"/>
          <w:i w:val="0"/>
        </w:rPr>
        <w:t xml:space="preserve"> in church but moving to the vestry during the central point of the service to explore faith in a way appropriate to the children's ages.</w:t>
      </w:r>
      <w:r w:rsidR="00A2581F">
        <w:rPr>
          <w:rStyle w:val="Emphasis"/>
          <w:rFonts w:asciiTheme="minorHAnsi" w:hAnsiTheme="minorHAnsi" w:cstheme="minorHAnsi"/>
          <w:i w:val="0"/>
        </w:rPr>
        <w:t xml:space="preserve"> </w:t>
      </w:r>
      <w:r w:rsidR="00A2581F" w:rsidRPr="008E303F">
        <w:rPr>
          <w:rFonts w:asciiTheme="minorHAnsi" w:hAnsiTheme="minorHAnsi" w:cstheme="minorHAnsi"/>
          <w:iCs/>
        </w:rPr>
        <w:t>Children are welcomed back into church during Communion to receive a blessing.</w:t>
      </w:r>
    </w:p>
    <w:p w:rsidR="00646EAA" w:rsidRDefault="00646EAA" w:rsidP="00646EAA">
      <w:pPr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646EAA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Sunday: </w:t>
      </w:r>
      <w:r>
        <w:rPr>
          <w:sz w:val="24"/>
          <w:szCs w:val="24"/>
        </w:rPr>
        <w:t>Children will sit with relative/s during the service as this is a ‘Worship Together’</w:t>
      </w:r>
      <w:r w:rsidR="008E303F">
        <w:rPr>
          <w:sz w:val="24"/>
          <w:szCs w:val="24"/>
        </w:rPr>
        <w:t xml:space="preserve"> Service for and involving the children</w:t>
      </w:r>
      <w:r>
        <w:rPr>
          <w:sz w:val="24"/>
          <w:szCs w:val="24"/>
        </w:rPr>
        <w:t>.</w:t>
      </w:r>
    </w:p>
    <w:p w:rsidR="008E303F" w:rsidRPr="00063C8B" w:rsidRDefault="008E303F" w:rsidP="00646EAA">
      <w:pPr>
        <w:spacing w:after="0"/>
        <w:ind w:left="720"/>
        <w:rPr>
          <w:sz w:val="16"/>
          <w:szCs w:val="16"/>
        </w:rPr>
      </w:pPr>
    </w:p>
    <w:p w:rsidR="007F010F" w:rsidRDefault="00CF1506" w:rsidP="00646EAA">
      <w:pPr>
        <w:spacing w:after="0"/>
        <w:ind w:left="720"/>
        <w:rPr>
          <w:i/>
          <w:sz w:val="24"/>
          <w:szCs w:val="24"/>
        </w:rPr>
      </w:pPr>
      <w:r w:rsidRPr="007F010F">
        <w:rPr>
          <w:b/>
          <w:color w:val="FF0000"/>
          <w:sz w:val="24"/>
          <w:szCs w:val="24"/>
        </w:rPr>
        <w:t>PLEASE NOTE</w:t>
      </w:r>
      <w:r w:rsidRPr="00B34BB5">
        <w:rPr>
          <w:b/>
          <w:i/>
          <w:sz w:val="24"/>
          <w:szCs w:val="24"/>
        </w:rPr>
        <w:t>:</w:t>
      </w:r>
      <w:r w:rsidRPr="00B34BB5">
        <w:rPr>
          <w:i/>
          <w:sz w:val="24"/>
          <w:szCs w:val="24"/>
        </w:rPr>
        <w:t xml:space="preserve"> there will be no Sunday Club </w:t>
      </w:r>
      <w:r w:rsidR="00B34BB5" w:rsidRPr="00B34BB5">
        <w:rPr>
          <w:i/>
          <w:sz w:val="24"/>
          <w:szCs w:val="24"/>
        </w:rPr>
        <w:t xml:space="preserve">or 10:15am </w:t>
      </w:r>
      <w:r w:rsidR="00F032BA">
        <w:rPr>
          <w:i/>
          <w:sz w:val="24"/>
          <w:szCs w:val="24"/>
        </w:rPr>
        <w:t xml:space="preserve">service </w:t>
      </w:r>
      <w:r w:rsidRPr="00B34BB5">
        <w:rPr>
          <w:i/>
          <w:sz w:val="24"/>
          <w:szCs w:val="24"/>
        </w:rPr>
        <w:t>on the 12</w:t>
      </w:r>
      <w:r w:rsidRPr="00B34BB5">
        <w:rPr>
          <w:i/>
          <w:sz w:val="24"/>
          <w:szCs w:val="24"/>
          <w:vertAlign w:val="superscript"/>
        </w:rPr>
        <w:t>th</w:t>
      </w:r>
      <w:r w:rsidRPr="00B34BB5">
        <w:rPr>
          <w:i/>
          <w:sz w:val="24"/>
          <w:szCs w:val="24"/>
        </w:rPr>
        <w:t xml:space="preserve"> February as a Special Service is being held </w:t>
      </w:r>
      <w:r w:rsidR="00B34BB5" w:rsidRPr="00B34BB5">
        <w:rPr>
          <w:i/>
          <w:sz w:val="24"/>
          <w:szCs w:val="24"/>
        </w:rPr>
        <w:t xml:space="preserve">from 9:30am. See Notice Board or Website for </w:t>
      </w:r>
      <w:r w:rsidR="008E303F">
        <w:rPr>
          <w:i/>
          <w:sz w:val="24"/>
          <w:szCs w:val="24"/>
        </w:rPr>
        <w:t xml:space="preserve">further </w:t>
      </w:r>
      <w:r w:rsidR="00B34BB5" w:rsidRPr="00B34BB5">
        <w:rPr>
          <w:i/>
          <w:sz w:val="24"/>
          <w:szCs w:val="24"/>
        </w:rPr>
        <w:t>details.</w:t>
      </w:r>
      <w:r w:rsidR="00F032BA">
        <w:rPr>
          <w:i/>
          <w:sz w:val="24"/>
          <w:szCs w:val="24"/>
        </w:rPr>
        <w:t xml:space="preserve"> (</w:t>
      </w:r>
      <w:hyperlink r:id="rId9" w:history="1">
        <w:r w:rsidR="003F5CA2" w:rsidRPr="00F40B89">
          <w:rPr>
            <w:rStyle w:val="Hyperlink"/>
            <w:i/>
            <w:sz w:val="24"/>
            <w:szCs w:val="24"/>
          </w:rPr>
          <w:t>www.tyldesleystgeorge.co.uk</w:t>
        </w:r>
      </w:hyperlink>
      <w:r w:rsidR="003F5CA2">
        <w:rPr>
          <w:i/>
          <w:sz w:val="24"/>
          <w:szCs w:val="24"/>
        </w:rPr>
        <w:t>)</w:t>
      </w:r>
    </w:p>
    <w:p w:rsidR="007F010F" w:rsidRDefault="007F010F" w:rsidP="00646EAA">
      <w:pPr>
        <w:spacing w:after="0"/>
        <w:ind w:left="720"/>
        <w:rPr>
          <w:i/>
          <w:sz w:val="24"/>
          <w:szCs w:val="24"/>
        </w:rPr>
      </w:pPr>
    </w:p>
    <w:p w:rsidR="007F010F" w:rsidRDefault="007F010F" w:rsidP="007F010F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Monthly Themes:</w:t>
      </w:r>
    </w:p>
    <w:p w:rsidR="007F010F" w:rsidRPr="007F010F" w:rsidRDefault="007F010F" w:rsidP="007F010F">
      <w:pPr>
        <w:spacing w:after="0"/>
        <w:ind w:firstLine="720"/>
        <w:rPr>
          <w:b/>
          <w:sz w:val="24"/>
          <w:szCs w:val="24"/>
        </w:rPr>
      </w:pPr>
      <w:r w:rsidRPr="007F010F">
        <w:rPr>
          <w:b/>
          <w:color w:val="4F81BD" w:themeColor="accent1"/>
          <w:sz w:val="24"/>
          <w:szCs w:val="24"/>
        </w:rPr>
        <w:t>January 2017:</w:t>
      </w:r>
      <w:r>
        <w:rPr>
          <w:sz w:val="24"/>
          <w:szCs w:val="24"/>
        </w:rPr>
        <w:t xml:space="preserve"> </w:t>
      </w:r>
      <w:r w:rsidR="008E303F">
        <w:rPr>
          <w:sz w:val="24"/>
          <w:szCs w:val="24"/>
        </w:rPr>
        <w:tab/>
      </w:r>
      <w:r w:rsidR="008E303F">
        <w:rPr>
          <w:sz w:val="24"/>
          <w:szCs w:val="24"/>
        </w:rPr>
        <w:tab/>
      </w:r>
      <w:r w:rsidRPr="008E303F">
        <w:rPr>
          <w:sz w:val="24"/>
          <w:szCs w:val="24"/>
        </w:rPr>
        <w:t>Prayer -</w:t>
      </w:r>
      <w:r w:rsidR="008E303F" w:rsidRPr="008E303F">
        <w:rPr>
          <w:sz w:val="24"/>
          <w:szCs w:val="24"/>
        </w:rPr>
        <w:t xml:space="preserve"> </w:t>
      </w:r>
      <w:r w:rsidRPr="008E303F">
        <w:rPr>
          <w:sz w:val="24"/>
          <w:szCs w:val="24"/>
        </w:rPr>
        <w:t>Why, how</w:t>
      </w:r>
      <w:r w:rsidR="008E303F" w:rsidRPr="008E303F">
        <w:rPr>
          <w:sz w:val="24"/>
          <w:szCs w:val="24"/>
        </w:rPr>
        <w:t>, when</w:t>
      </w:r>
      <w:r w:rsidRPr="008E303F">
        <w:rPr>
          <w:sz w:val="24"/>
          <w:szCs w:val="24"/>
        </w:rPr>
        <w:t xml:space="preserve"> and what we pray for</w:t>
      </w:r>
    </w:p>
    <w:p w:rsidR="007F010F" w:rsidRPr="008E303F" w:rsidRDefault="007F010F" w:rsidP="008E303F">
      <w:pPr>
        <w:spacing w:after="0"/>
        <w:ind w:left="2880" w:hanging="2160"/>
        <w:rPr>
          <w:color w:val="000000" w:themeColor="text1"/>
          <w:sz w:val="24"/>
          <w:szCs w:val="24"/>
        </w:rPr>
      </w:pPr>
      <w:r w:rsidRPr="007F010F">
        <w:rPr>
          <w:b/>
          <w:color w:val="4F81BD" w:themeColor="accent1"/>
          <w:sz w:val="24"/>
          <w:szCs w:val="24"/>
        </w:rPr>
        <w:t xml:space="preserve">February 2017: </w:t>
      </w:r>
      <w:r w:rsidR="008E303F">
        <w:rPr>
          <w:b/>
          <w:color w:val="4F81BD" w:themeColor="accent1"/>
          <w:sz w:val="24"/>
          <w:szCs w:val="24"/>
        </w:rPr>
        <w:tab/>
      </w:r>
      <w:r w:rsidRPr="008E303F">
        <w:rPr>
          <w:color w:val="000000" w:themeColor="text1"/>
          <w:sz w:val="24"/>
          <w:szCs w:val="24"/>
        </w:rPr>
        <w:t>What God has created, why God is Good and how we thank Him</w:t>
      </w:r>
    </w:p>
    <w:p w:rsidR="007F010F" w:rsidRPr="008E303F" w:rsidRDefault="007F010F" w:rsidP="007F010F">
      <w:pPr>
        <w:spacing w:after="0"/>
        <w:ind w:firstLine="720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March 2015:</w:t>
      </w:r>
      <w:r w:rsidR="008E303F">
        <w:rPr>
          <w:b/>
          <w:color w:val="0070C0"/>
          <w:sz w:val="24"/>
          <w:szCs w:val="24"/>
        </w:rPr>
        <w:t xml:space="preserve"> </w:t>
      </w:r>
      <w:r w:rsidR="008E303F">
        <w:rPr>
          <w:b/>
          <w:color w:val="0070C0"/>
          <w:sz w:val="24"/>
          <w:szCs w:val="24"/>
        </w:rPr>
        <w:tab/>
      </w:r>
      <w:r w:rsidR="008E303F">
        <w:rPr>
          <w:b/>
          <w:color w:val="0070C0"/>
          <w:sz w:val="24"/>
          <w:szCs w:val="24"/>
        </w:rPr>
        <w:tab/>
      </w:r>
      <w:r w:rsidRPr="008E303F">
        <w:rPr>
          <w:sz w:val="24"/>
          <w:szCs w:val="24"/>
        </w:rPr>
        <w:t>Why God is amazing, special and kind to us</w:t>
      </w:r>
    </w:p>
    <w:p w:rsidR="008E303F" w:rsidRPr="00063C8B" w:rsidRDefault="008E303F" w:rsidP="007F010F">
      <w:pPr>
        <w:spacing w:after="0"/>
        <w:ind w:firstLine="720"/>
        <w:rPr>
          <w:b/>
          <w:sz w:val="16"/>
          <w:szCs w:val="16"/>
        </w:rPr>
      </w:pPr>
      <w:bookmarkStart w:id="0" w:name="_GoBack"/>
      <w:bookmarkEnd w:id="0"/>
    </w:p>
    <w:p w:rsidR="008E303F" w:rsidRPr="008E303F" w:rsidRDefault="008E303F" w:rsidP="007F010F">
      <w:pPr>
        <w:spacing w:after="0"/>
        <w:ind w:firstLine="720"/>
        <w:rPr>
          <w:sz w:val="24"/>
          <w:szCs w:val="24"/>
        </w:rPr>
      </w:pPr>
      <w:r w:rsidRPr="008E303F">
        <w:rPr>
          <w:sz w:val="24"/>
          <w:szCs w:val="24"/>
        </w:rPr>
        <w:t>For Further information, please contact any of the following Sunday Club Leaders:</w:t>
      </w:r>
    </w:p>
    <w:p w:rsidR="008E303F" w:rsidRPr="008E303F" w:rsidRDefault="008E303F" w:rsidP="007F010F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Audrey Hayes, Christine Howell, Ruth Kerfoot and Sandra Cross</w:t>
      </w:r>
    </w:p>
    <w:p w:rsidR="007F010F" w:rsidRPr="007F010F" w:rsidRDefault="007F010F" w:rsidP="007F010F">
      <w:pPr>
        <w:spacing w:after="0"/>
        <w:ind w:firstLine="720"/>
        <w:rPr>
          <w:sz w:val="24"/>
          <w:szCs w:val="24"/>
        </w:rPr>
      </w:pPr>
    </w:p>
    <w:p w:rsidR="007F010F" w:rsidRDefault="007F010F" w:rsidP="00646EAA">
      <w:pPr>
        <w:spacing w:after="0"/>
        <w:ind w:left="720"/>
        <w:rPr>
          <w:i/>
          <w:sz w:val="24"/>
          <w:szCs w:val="24"/>
        </w:rPr>
      </w:pPr>
    </w:p>
    <w:p w:rsidR="007F010F" w:rsidRDefault="007F010F" w:rsidP="007550FB">
      <w:pPr>
        <w:spacing w:after="0"/>
        <w:rPr>
          <w:i/>
          <w:sz w:val="24"/>
          <w:szCs w:val="24"/>
        </w:rPr>
      </w:pPr>
    </w:p>
    <w:p w:rsidR="003F5CA2" w:rsidRDefault="003F5CA2" w:rsidP="00F032BA">
      <w:pPr>
        <w:spacing w:after="0"/>
        <w:rPr>
          <w:sz w:val="24"/>
          <w:szCs w:val="24"/>
        </w:rPr>
      </w:pPr>
    </w:p>
    <w:p w:rsidR="003F5CA2" w:rsidRDefault="003F5CA2" w:rsidP="007F010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F5CA2" w:rsidRDefault="003F5CA2" w:rsidP="00F032BA">
      <w:pPr>
        <w:spacing w:after="0"/>
        <w:rPr>
          <w:sz w:val="24"/>
          <w:szCs w:val="24"/>
        </w:rPr>
      </w:pPr>
    </w:p>
    <w:p w:rsidR="003F5CA2" w:rsidRDefault="003F5CA2" w:rsidP="00F032BA">
      <w:pPr>
        <w:spacing w:after="0"/>
        <w:rPr>
          <w:sz w:val="24"/>
          <w:szCs w:val="24"/>
        </w:rPr>
      </w:pPr>
    </w:p>
    <w:p w:rsidR="003F5CA2" w:rsidRDefault="003F5CA2" w:rsidP="00F032BA">
      <w:pPr>
        <w:spacing w:after="0"/>
        <w:rPr>
          <w:sz w:val="24"/>
          <w:szCs w:val="24"/>
        </w:rPr>
      </w:pPr>
    </w:p>
    <w:p w:rsidR="003F5CA2" w:rsidRDefault="003F5CA2" w:rsidP="00F032BA">
      <w:pPr>
        <w:spacing w:after="0"/>
        <w:rPr>
          <w:sz w:val="24"/>
          <w:szCs w:val="24"/>
        </w:rPr>
      </w:pPr>
    </w:p>
    <w:p w:rsidR="003F5CA2" w:rsidRDefault="003F5CA2" w:rsidP="00F032BA">
      <w:pPr>
        <w:spacing w:after="0"/>
        <w:rPr>
          <w:sz w:val="24"/>
          <w:szCs w:val="24"/>
        </w:rPr>
      </w:pPr>
    </w:p>
    <w:p w:rsidR="003F5CA2" w:rsidRDefault="003F5CA2" w:rsidP="00F032BA">
      <w:pPr>
        <w:spacing w:after="0"/>
        <w:rPr>
          <w:sz w:val="24"/>
          <w:szCs w:val="24"/>
        </w:rPr>
      </w:pPr>
    </w:p>
    <w:p w:rsidR="003F5CA2" w:rsidRDefault="003F5CA2" w:rsidP="00F032BA">
      <w:pPr>
        <w:spacing w:after="0"/>
        <w:rPr>
          <w:sz w:val="24"/>
          <w:szCs w:val="24"/>
        </w:rPr>
      </w:pPr>
    </w:p>
    <w:p w:rsidR="003F5CA2" w:rsidRDefault="003F5CA2" w:rsidP="00F032BA">
      <w:pPr>
        <w:spacing w:after="0"/>
        <w:rPr>
          <w:sz w:val="24"/>
          <w:szCs w:val="24"/>
        </w:rPr>
      </w:pPr>
    </w:p>
    <w:p w:rsidR="003F5CA2" w:rsidRDefault="003F5CA2" w:rsidP="00F032BA">
      <w:pPr>
        <w:spacing w:after="0"/>
        <w:rPr>
          <w:sz w:val="24"/>
          <w:szCs w:val="24"/>
        </w:rPr>
      </w:pPr>
    </w:p>
    <w:p w:rsidR="003F5CA2" w:rsidRDefault="003F5CA2" w:rsidP="00F032BA">
      <w:pPr>
        <w:spacing w:after="0"/>
        <w:rPr>
          <w:sz w:val="24"/>
          <w:szCs w:val="24"/>
        </w:rPr>
      </w:pPr>
    </w:p>
    <w:p w:rsidR="003F5CA2" w:rsidRDefault="003F5CA2" w:rsidP="00F032BA">
      <w:pPr>
        <w:spacing w:after="0"/>
        <w:rPr>
          <w:sz w:val="24"/>
          <w:szCs w:val="24"/>
        </w:rPr>
      </w:pPr>
    </w:p>
    <w:p w:rsidR="003F5CA2" w:rsidRDefault="003F5CA2" w:rsidP="00F032BA">
      <w:pPr>
        <w:spacing w:after="0"/>
        <w:rPr>
          <w:sz w:val="24"/>
          <w:szCs w:val="24"/>
        </w:rPr>
      </w:pPr>
    </w:p>
    <w:p w:rsidR="003F5CA2" w:rsidRDefault="003F5CA2" w:rsidP="00F032BA">
      <w:pPr>
        <w:spacing w:after="0"/>
        <w:rPr>
          <w:sz w:val="24"/>
          <w:szCs w:val="24"/>
        </w:rPr>
      </w:pPr>
    </w:p>
    <w:p w:rsidR="003F5CA2" w:rsidRDefault="003F5CA2" w:rsidP="00F032BA">
      <w:pPr>
        <w:spacing w:after="0"/>
        <w:rPr>
          <w:sz w:val="24"/>
          <w:szCs w:val="24"/>
        </w:rPr>
      </w:pPr>
    </w:p>
    <w:p w:rsidR="00F032BA" w:rsidRPr="007F010F" w:rsidRDefault="00F032BA" w:rsidP="007F010F">
      <w:pPr>
        <w:spacing w:after="0"/>
        <w:rPr>
          <w:sz w:val="24"/>
          <w:szCs w:val="24"/>
        </w:rPr>
      </w:pPr>
    </w:p>
    <w:p w:rsidR="00F032BA" w:rsidRPr="00646EAA" w:rsidRDefault="00F032BA" w:rsidP="00F032BA">
      <w:pPr>
        <w:spacing w:after="0"/>
        <w:rPr>
          <w:sz w:val="24"/>
          <w:szCs w:val="24"/>
        </w:rPr>
      </w:pPr>
    </w:p>
    <w:sectPr w:rsidR="00F032BA" w:rsidRPr="00646EAA" w:rsidSect="00404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4187"/>
    <w:rsid w:val="00063C8B"/>
    <w:rsid w:val="003F5CA2"/>
    <w:rsid w:val="00404595"/>
    <w:rsid w:val="00504187"/>
    <w:rsid w:val="006444F8"/>
    <w:rsid w:val="00646EAA"/>
    <w:rsid w:val="00680C04"/>
    <w:rsid w:val="007550FB"/>
    <w:rsid w:val="007F010F"/>
    <w:rsid w:val="008E303F"/>
    <w:rsid w:val="00A2581F"/>
    <w:rsid w:val="00B34BB5"/>
    <w:rsid w:val="00CF1506"/>
    <w:rsid w:val="00F0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C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30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C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30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s0.geograph.org.uk/geophotos/02/42/44/2424458_6f47728c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yldesleystgeorg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E3680-65CA-4109-B138-F2DB6C44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Howell</dc:creator>
  <cp:lastModifiedBy>Christine Howell</cp:lastModifiedBy>
  <cp:revision>3</cp:revision>
  <cp:lastPrinted>2017-01-26T10:30:00Z</cp:lastPrinted>
  <dcterms:created xsi:type="dcterms:W3CDTF">2017-01-26T09:00:00Z</dcterms:created>
  <dcterms:modified xsi:type="dcterms:W3CDTF">2017-01-26T10:32:00Z</dcterms:modified>
</cp:coreProperties>
</file>