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96" w:rsidRDefault="00215696" w:rsidP="007B3B2E">
      <w:pPr>
        <w:jc w:val="center"/>
        <w:rPr>
          <w:rFonts w:ascii="Arial" w:hAnsi="Arial" w:cs="Arial"/>
          <w:b/>
          <w:sz w:val="32"/>
          <w:szCs w:val="32"/>
        </w:rPr>
      </w:pPr>
      <w:r w:rsidRPr="00061287">
        <w:rPr>
          <w:rFonts w:ascii="Arial" w:hAnsi="Arial" w:cs="Arial"/>
          <w:b/>
          <w:sz w:val="32"/>
          <w:szCs w:val="32"/>
        </w:rPr>
        <w:t>CHURCH SERVICES</w:t>
      </w:r>
    </w:p>
    <w:p w:rsidR="00215696" w:rsidRPr="00061287" w:rsidRDefault="00215696" w:rsidP="00215696">
      <w:pPr>
        <w:jc w:val="center"/>
        <w:rPr>
          <w:rFonts w:ascii="Arial" w:hAnsi="Arial" w:cs="Arial"/>
          <w:b/>
          <w:sz w:val="16"/>
          <w:szCs w:val="16"/>
        </w:rPr>
      </w:pPr>
    </w:p>
    <w:p w:rsidR="00215696" w:rsidRPr="00423C76" w:rsidRDefault="00215696" w:rsidP="00215696">
      <w:pPr>
        <w:jc w:val="center"/>
        <w:rPr>
          <w:rFonts w:ascii="Arial" w:hAnsi="Arial" w:cs="Arial"/>
          <w:b/>
          <w:sz w:val="28"/>
          <w:szCs w:val="28"/>
        </w:rPr>
      </w:pPr>
      <w:r w:rsidRPr="00423C76">
        <w:rPr>
          <w:rFonts w:ascii="Arial" w:hAnsi="Arial" w:cs="Arial"/>
          <w:b/>
          <w:sz w:val="28"/>
          <w:szCs w:val="28"/>
        </w:rPr>
        <w:t>Sundays</w:t>
      </w:r>
    </w:p>
    <w:p w:rsidR="00215696" w:rsidRDefault="00215696" w:rsidP="00215696">
      <w:pPr>
        <w:rPr>
          <w:sz w:val="20"/>
          <w:szCs w:val="20"/>
        </w:rPr>
      </w:pPr>
      <w:r w:rsidRPr="00DA25BB">
        <w:rPr>
          <w:sz w:val="20"/>
          <w:szCs w:val="20"/>
        </w:rPr>
        <w:t>8.</w:t>
      </w:r>
      <w:r w:rsidR="007B3B2E">
        <w:rPr>
          <w:sz w:val="20"/>
          <w:szCs w:val="20"/>
        </w:rPr>
        <w:t>00am</w:t>
      </w:r>
      <w:r w:rsidR="007B3B2E">
        <w:rPr>
          <w:sz w:val="20"/>
          <w:szCs w:val="20"/>
        </w:rPr>
        <w:tab/>
        <w:t xml:space="preserve">   </w:t>
      </w:r>
      <w:r w:rsidRPr="00DA25BB">
        <w:rPr>
          <w:sz w:val="20"/>
          <w:szCs w:val="20"/>
        </w:rPr>
        <w:t>Holy Communion (Book of Common Prayer)</w:t>
      </w:r>
      <w:r w:rsidR="007B3B2E">
        <w:rPr>
          <w:sz w:val="20"/>
          <w:szCs w:val="20"/>
        </w:rPr>
        <w:t xml:space="preserve"> 1</w:t>
      </w:r>
      <w:r w:rsidR="007B3B2E" w:rsidRPr="007B3B2E">
        <w:rPr>
          <w:sz w:val="20"/>
          <w:szCs w:val="20"/>
          <w:vertAlign w:val="superscript"/>
        </w:rPr>
        <w:t>st</w:t>
      </w:r>
      <w:r w:rsidR="007B3B2E">
        <w:rPr>
          <w:sz w:val="20"/>
          <w:szCs w:val="20"/>
        </w:rPr>
        <w:t xml:space="preserve"> &amp; 3</w:t>
      </w:r>
      <w:r w:rsidR="007B3B2E" w:rsidRPr="007B3B2E">
        <w:rPr>
          <w:sz w:val="20"/>
          <w:szCs w:val="20"/>
          <w:vertAlign w:val="superscript"/>
        </w:rPr>
        <w:t>rd</w:t>
      </w:r>
      <w:r w:rsidR="007B3B2E">
        <w:rPr>
          <w:sz w:val="20"/>
          <w:szCs w:val="20"/>
        </w:rPr>
        <w:t xml:space="preserve"> Sunday</w:t>
      </w:r>
    </w:p>
    <w:p w:rsidR="007B3B2E" w:rsidRPr="00DA25BB" w:rsidRDefault="007B3B2E" w:rsidP="00215696">
      <w:pPr>
        <w:rPr>
          <w:sz w:val="20"/>
          <w:szCs w:val="20"/>
        </w:rPr>
      </w:pPr>
      <w:r>
        <w:rPr>
          <w:sz w:val="20"/>
          <w:szCs w:val="20"/>
        </w:rPr>
        <w:t xml:space="preserve">                 Morning Prayer </w:t>
      </w:r>
      <w:proofErr w:type="gramStart"/>
      <w:r>
        <w:rPr>
          <w:sz w:val="20"/>
          <w:szCs w:val="20"/>
        </w:rPr>
        <w:t>( Book</w:t>
      </w:r>
      <w:proofErr w:type="gramEnd"/>
      <w:r>
        <w:rPr>
          <w:sz w:val="20"/>
          <w:szCs w:val="20"/>
        </w:rPr>
        <w:t xml:space="preserve"> of Common Prayer ) 2</w:t>
      </w:r>
      <w:r w:rsidRPr="007B3B2E">
        <w:rPr>
          <w:sz w:val="20"/>
          <w:szCs w:val="20"/>
          <w:vertAlign w:val="superscript"/>
        </w:rPr>
        <w:t>nd</w:t>
      </w:r>
      <w:r>
        <w:rPr>
          <w:sz w:val="20"/>
          <w:szCs w:val="20"/>
        </w:rPr>
        <w:t xml:space="preserve"> &amp; 4</w:t>
      </w:r>
      <w:r w:rsidRPr="007B3B2E">
        <w:rPr>
          <w:sz w:val="20"/>
          <w:szCs w:val="20"/>
          <w:vertAlign w:val="superscript"/>
        </w:rPr>
        <w:t>th</w:t>
      </w:r>
      <w:r>
        <w:rPr>
          <w:sz w:val="20"/>
          <w:szCs w:val="20"/>
        </w:rPr>
        <w:t xml:space="preserve"> Sunday</w:t>
      </w:r>
    </w:p>
    <w:p w:rsidR="007B3B2E" w:rsidRDefault="007B3B2E" w:rsidP="00215696">
      <w:pPr>
        <w:ind w:left="1440" w:hanging="1440"/>
        <w:rPr>
          <w:sz w:val="20"/>
          <w:szCs w:val="20"/>
        </w:rPr>
      </w:pPr>
    </w:p>
    <w:p w:rsidR="005F697D" w:rsidRDefault="00215696" w:rsidP="00215696">
      <w:pPr>
        <w:ind w:left="1440" w:hanging="1440"/>
        <w:rPr>
          <w:sz w:val="20"/>
          <w:szCs w:val="20"/>
        </w:rPr>
      </w:pPr>
      <w:r w:rsidRPr="00DA25BB">
        <w:rPr>
          <w:sz w:val="20"/>
          <w:szCs w:val="20"/>
        </w:rPr>
        <w:t>10.</w:t>
      </w:r>
      <w:r w:rsidR="007B3B2E">
        <w:rPr>
          <w:sz w:val="20"/>
          <w:szCs w:val="20"/>
        </w:rPr>
        <w:t xml:space="preserve">30am   Morning Worship </w:t>
      </w:r>
      <w:r w:rsidRPr="00DA25BB">
        <w:rPr>
          <w:sz w:val="20"/>
          <w:szCs w:val="20"/>
        </w:rPr>
        <w:t>(</w:t>
      </w:r>
      <w:r w:rsidR="007B3B2E">
        <w:rPr>
          <w:sz w:val="20"/>
          <w:szCs w:val="20"/>
        </w:rPr>
        <w:t>Service of the Word</w:t>
      </w:r>
      <w:r w:rsidRPr="00DA25BB">
        <w:rPr>
          <w:sz w:val="20"/>
          <w:szCs w:val="20"/>
        </w:rPr>
        <w:t>)</w:t>
      </w:r>
      <w:r w:rsidR="005F697D">
        <w:rPr>
          <w:sz w:val="20"/>
          <w:szCs w:val="20"/>
        </w:rPr>
        <w:t xml:space="preserve"> </w:t>
      </w:r>
      <w:proofErr w:type="gramStart"/>
      <w:r w:rsidR="005F697D">
        <w:rPr>
          <w:sz w:val="20"/>
          <w:szCs w:val="20"/>
        </w:rPr>
        <w:t>1</w:t>
      </w:r>
      <w:r w:rsidR="005F697D" w:rsidRPr="005F697D">
        <w:rPr>
          <w:sz w:val="20"/>
          <w:szCs w:val="20"/>
          <w:vertAlign w:val="superscript"/>
        </w:rPr>
        <w:t>st</w:t>
      </w:r>
      <w:r w:rsidR="005F697D">
        <w:rPr>
          <w:sz w:val="20"/>
          <w:szCs w:val="20"/>
        </w:rPr>
        <w:t xml:space="preserve">  Sunday</w:t>
      </w:r>
      <w:proofErr w:type="gramEnd"/>
    </w:p>
    <w:p w:rsidR="005F697D" w:rsidRDefault="005F697D" w:rsidP="005F697D">
      <w:pPr>
        <w:ind w:left="1440" w:hanging="1440"/>
        <w:rPr>
          <w:sz w:val="20"/>
          <w:szCs w:val="20"/>
        </w:rPr>
      </w:pPr>
      <w:r>
        <w:rPr>
          <w:sz w:val="20"/>
          <w:szCs w:val="20"/>
        </w:rPr>
        <w:t xml:space="preserve">                 Sung Eucharist </w:t>
      </w:r>
      <w:proofErr w:type="gramStart"/>
      <w:r>
        <w:rPr>
          <w:sz w:val="20"/>
          <w:szCs w:val="20"/>
        </w:rPr>
        <w:t>( Common</w:t>
      </w:r>
      <w:proofErr w:type="gramEnd"/>
      <w:r>
        <w:rPr>
          <w:sz w:val="20"/>
          <w:szCs w:val="20"/>
        </w:rPr>
        <w:t xml:space="preserve"> Worship ) 2</w:t>
      </w:r>
      <w:r w:rsidRPr="005F697D">
        <w:rPr>
          <w:sz w:val="20"/>
          <w:szCs w:val="20"/>
          <w:vertAlign w:val="superscript"/>
        </w:rPr>
        <w:t>nd</w:t>
      </w:r>
      <w:r>
        <w:rPr>
          <w:sz w:val="20"/>
          <w:szCs w:val="20"/>
        </w:rPr>
        <w:t>,3</w:t>
      </w:r>
      <w:r w:rsidRPr="005F697D">
        <w:rPr>
          <w:sz w:val="20"/>
          <w:szCs w:val="20"/>
          <w:vertAlign w:val="superscript"/>
        </w:rPr>
        <w:t>rd</w:t>
      </w:r>
      <w:r>
        <w:rPr>
          <w:sz w:val="20"/>
          <w:szCs w:val="20"/>
        </w:rPr>
        <w:t xml:space="preserve"> &amp; 4</w:t>
      </w:r>
      <w:r w:rsidRPr="005F697D">
        <w:rPr>
          <w:sz w:val="20"/>
          <w:szCs w:val="20"/>
          <w:vertAlign w:val="superscript"/>
        </w:rPr>
        <w:t>th</w:t>
      </w:r>
      <w:r>
        <w:rPr>
          <w:sz w:val="20"/>
          <w:szCs w:val="20"/>
        </w:rPr>
        <w:t xml:space="preserve"> Sunday</w:t>
      </w:r>
    </w:p>
    <w:p w:rsidR="00215696" w:rsidRPr="00DA25BB" w:rsidRDefault="00215696" w:rsidP="00215696">
      <w:pPr>
        <w:ind w:left="1440" w:hanging="1440"/>
        <w:rPr>
          <w:sz w:val="20"/>
          <w:szCs w:val="20"/>
        </w:rPr>
      </w:pPr>
      <w:proofErr w:type="gramStart"/>
      <w:r w:rsidRPr="00DA25BB">
        <w:rPr>
          <w:sz w:val="20"/>
          <w:szCs w:val="20"/>
        </w:rPr>
        <w:t>with</w:t>
      </w:r>
      <w:proofErr w:type="gramEnd"/>
      <w:r w:rsidRPr="00DA25BB">
        <w:rPr>
          <w:sz w:val="20"/>
          <w:szCs w:val="20"/>
        </w:rPr>
        <w:t xml:space="preserve"> Sunday Club and Crèche (followed by tea or coffee fellowship)</w:t>
      </w:r>
    </w:p>
    <w:p w:rsidR="00215696" w:rsidRDefault="00215696" w:rsidP="00215696">
      <w:pPr>
        <w:rPr>
          <w:sz w:val="16"/>
          <w:szCs w:val="16"/>
        </w:rPr>
      </w:pPr>
    </w:p>
    <w:p w:rsidR="005710A7" w:rsidRPr="000B6D4C" w:rsidRDefault="000B6D4C" w:rsidP="00215696">
      <w:pPr>
        <w:rPr>
          <w:sz w:val="20"/>
          <w:szCs w:val="20"/>
        </w:rPr>
      </w:pPr>
      <w:r>
        <w:rPr>
          <w:sz w:val="20"/>
          <w:szCs w:val="20"/>
        </w:rPr>
        <w:t>Services on the 5</w:t>
      </w:r>
      <w:r w:rsidRPr="000B6D4C">
        <w:rPr>
          <w:sz w:val="20"/>
          <w:szCs w:val="20"/>
          <w:vertAlign w:val="superscript"/>
        </w:rPr>
        <w:t>th</w:t>
      </w:r>
      <w:r>
        <w:rPr>
          <w:sz w:val="20"/>
          <w:szCs w:val="20"/>
        </w:rPr>
        <w:t xml:space="preserve"> Sunday as announced </w:t>
      </w: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Healing</w:t>
      </w:r>
    </w:p>
    <w:p w:rsidR="00215696" w:rsidRPr="00DA25BB" w:rsidRDefault="00215696" w:rsidP="00215696">
      <w:pPr>
        <w:rPr>
          <w:sz w:val="20"/>
          <w:szCs w:val="20"/>
        </w:rPr>
      </w:pPr>
      <w:r w:rsidRPr="00DA25BB">
        <w:rPr>
          <w:sz w:val="20"/>
          <w:szCs w:val="20"/>
        </w:rPr>
        <w:t xml:space="preserve">A Healing Service will be held on the </w:t>
      </w:r>
      <w:proofErr w:type="gramStart"/>
      <w:r w:rsidR="005F697D">
        <w:rPr>
          <w:sz w:val="20"/>
          <w:szCs w:val="20"/>
        </w:rPr>
        <w:t>3</w:t>
      </w:r>
      <w:r w:rsidR="005F697D" w:rsidRPr="005F697D">
        <w:rPr>
          <w:sz w:val="20"/>
          <w:szCs w:val="20"/>
          <w:vertAlign w:val="superscript"/>
        </w:rPr>
        <w:t>rd</w:t>
      </w:r>
      <w:r w:rsidR="005F697D">
        <w:rPr>
          <w:sz w:val="20"/>
          <w:szCs w:val="20"/>
        </w:rPr>
        <w:t xml:space="preserve"> </w:t>
      </w:r>
      <w:r w:rsidRPr="00DA25BB">
        <w:rPr>
          <w:sz w:val="20"/>
          <w:szCs w:val="20"/>
        </w:rPr>
        <w:t xml:space="preserve"> Sunday</w:t>
      </w:r>
      <w:proofErr w:type="gramEnd"/>
      <w:r w:rsidRPr="00DA25BB">
        <w:rPr>
          <w:sz w:val="20"/>
          <w:szCs w:val="20"/>
        </w:rPr>
        <w:t xml:space="preserve"> of </w:t>
      </w:r>
      <w:r>
        <w:rPr>
          <w:sz w:val="20"/>
          <w:szCs w:val="20"/>
        </w:rPr>
        <w:t xml:space="preserve">each month during </w:t>
      </w:r>
      <w:r w:rsidRPr="00DA25BB">
        <w:rPr>
          <w:sz w:val="20"/>
          <w:szCs w:val="20"/>
        </w:rPr>
        <w:t>the 8.</w:t>
      </w:r>
      <w:r w:rsidR="005F697D">
        <w:rPr>
          <w:sz w:val="20"/>
          <w:szCs w:val="20"/>
        </w:rPr>
        <w:t>00</w:t>
      </w:r>
      <w:r w:rsidRPr="00DA25BB">
        <w:rPr>
          <w:sz w:val="20"/>
          <w:szCs w:val="20"/>
        </w:rPr>
        <w:t xml:space="preserve">am </w:t>
      </w:r>
      <w:r>
        <w:rPr>
          <w:sz w:val="20"/>
          <w:szCs w:val="20"/>
        </w:rPr>
        <w:t>communion service and also at 10.</w:t>
      </w:r>
      <w:r w:rsidR="005F697D">
        <w:rPr>
          <w:sz w:val="20"/>
          <w:szCs w:val="20"/>
        </w:rPr>
        <w:t>30</w:t>
      </w:r>
      <w:r w:rsidRPr="00DA25BB">
        <w:rPr>
          <w:sz w:val="20"/>
          <w:szCs w:val="20"/>
        </w:rPr>
        <w:t>am.</w:t>
      </w:r>
      <w:r w:rsidR="005F697D">
        <w:rPr>
          <w:sz w:val="20"/>
          <w:szCs w:val="20"/>
        </w:rPr>
        <w:t xml:space="preserve"> Unless otherwise announced.</w:t>
      </w:r>
    </w:p>
    <w:p w:rsidR="00215696" w:rsidRPr="00423C76" w:rsidRDefault="00215696" w:rsidP="00215696">
      <w:pPr>
        <w:rPr>
          <w:sz w:val="16"/>
          <w:szCs w:val="16"/>
        </w:rPr>
      </w:pP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Baptisms</w:t>
      </w:r>
    </w:p>
    <w:p w:rsidR="00215696" w:rsidRDefault="00215696" w:rsidP="00215696">
      <w:pPr>
        <w:rPr>
          <w:sz w:val="20"/>
          <w:szCs w:val="20"/>
        </w:rPr>
      </w:pPr>
      <w:r w:rsidRPr="00DA25BB">
        <w:rPr>
          <w:sz w:val="20"/>
          <w:szCs w:val="20"/>
        </w:rPr>
        <w:t>Baptisms will take place</w:t>
      </w:r>
      <w:r>
        <w:rPr>
          <w:sz w:val="20"/>
          <w:szCs w:val="20"/>
        </w:rPr>
        <w:t xml:space="preserve"> (by prior arrangement) at 12</w:t>
      </w:r>
      <w:r w:rsidR="005F697D">
        <w:rPr>
          <w:sz w:val="20"/>
          <w:szCs w:val="20"/>
        </w:rPr>
        <w:t>.15 pm</w:t>
      </w:r>
      <w:r w:rsidRPr="00DA25BB">
        <w:rPr>
          <w:sz w:val="20"/>
          <w:szCs w:val="20"/>
        </w:rPr>
        <w:t xml:space="preserve">, </w:t>
      </w:r>
      <w:r w:rsidR="005F697D">
        <w:rPr>
          <w:sz w:val="20"/>
          <w:szCs w:val="20"/>
        </w:rPr>
        <w:t>2</w:t>
      </w:r>
      <w:r w:rsidR="005F697D" w:rsidRPr="005F697D">
        <w:rPr>
          <w:sz w:val="20"/>
          <w:szCs w:val="20"/>
          <w:vertAlign w:val="superscript"/>
        </w:rPr>
        <w:t>nd</w:t>
      </w:r>
      <w:r w:rsidR="005F697D">
        <w:rPr>
          <w:sz w:val="20"/>
          <w:szCs w:val="20"/>
        </w:rPr>
        <w:t xml:space="preserve"> &amp; </w:t>
      </w:r>
      <w:proofErr w:type="gramStart"/>
      <w:r w:rsidR="005F697D">
        <w:rPr>
          <w:sz w:val="20"/>
          <w:szCs w:val="20"/>
        </w:rPr>
        <w:t>4</w:t>
      </w:r>
      <w:r w:rsidR="005F697D" w:rsidRPr="005F697D">
        <w:rPr>
          <w:sz w:val="20"/>
          <w:szCs w:val="20"/>
          <w:vertAlign w:val="superscript"/>
        </w:rPr>
        <w:t>th</w:t>
      </w:r>
      <w:r w:rsidR="005F697D">
        <w:rPr>
          <w:sz w:val="20"/>
          <w:szCs w:val="20"/>
        </w:rPr>
        <w:t xml:space="preserve"> </w:t>
      </w:r>
      <w:r w:rsidRPr="00DA25BB">
        <w:rPr>
          <w:sz w:val="20"/>
          <w:szCs w:val="20"/>
        </w:rPr>
        <w:t xml:space="preserve"> Sunday</w:t>
      </w:r>
      <w:proofErr w:type="gramEnd"/>
      <w:r>
        <w:rPr>
          <w:sz w:val="20"/>
          <w:szCs w:val="20"/>
        </w:rPr>
        <w:t xml:space="preserve"> of every month</w:t>
      </w:r>
      <w:r w:rsidR="005F697D">
        <w:rPr>
          <w:sz w:val="20"/>
          <w:szCs w:val="20"/>
        </w:rPr>
        <w:t>, e</w:t>
      </w:r>
      <w:r w:rsidR="000B6D4C">
        <w:rPr>
          <w:sz w:val="20"/>
          <w:szCs w:val="20"/>
        </w:rPr>
        <w:t>xcept during Lent.</w:t>
      </w:r>
      <w:r w:rsidR="0029259D">
        <w:rPr>
          <w:sz w:val="20"/>
          <w:szCs w:val="20"/>
        </w:rPr>
        <w:t xml:space="preserve"> The November service is held on the third</w:t>
      </w:r>
      <w:r w:rsidR="00D46486">
        <w:rPr>
          <w:sz w:val="20"/>
          <w:szCs w:val="20"/>
        </w:rPr>
        <w:t xml:space="preserve"> </w:t>
      </w:r>
      <w:r w:rsidR="0029259D">
        <w:rPr>
          <w:sz w:val="20"/>
          <w:szCs w:val="20"/>
        </w:rPr>
        <w:t xml:space="preserve">Sunday </w:t>
      </w:r>
      <w:proofErr w:type="gramStart"/>
      <w:r w:rsidR="0029259D">
        <w:rPr>
          <w:sz w:val="20"/>
          <w:szCs w:val="20"/>
        </w:rPr>
        <w:t xml:space="preserve">only </w:t>
      </w:r>
      <w:r>
        <w:rPr>
          <w:sz w:val="20"/>
          <w:szCs w:val="20"/>
        </w:rPr>
        <w:t xml:space="preserve"> To</w:t>
      </w:r>
      <w:proofErr w:type="gramEnd"/>
      <w:r>
        <w:rPr>
          <w:sz w:val="20"/>
          <w:szCs w:val="20"/>
        </w:rPr>
        <w:t xml:space="preserve"> arrange a Baptism see Mr. Keith Houghton</w:t>
      </w:r>
      <w:r w:rsidR="0029259D">
        <w:rPr>
          <w:sz w:val="20"/>
          <w:szCs w:val="20"/>
        </w:rPr>
        <w:t xml:space="preserve"> MBE</w:t>
      </w:r>
      <w:r>
        <w:rPr>
          <w:sz w:val="20"/>
          <w:szCs w:val="20"/>
        </w:rPr>
        <w:t xml:space="preserve"> after the 10:</w:t>
      </w:r>
      <w:r w:rsidR="000B6D4C">
        <w:rPr>
          <w:sz w:val="20"/>
          <w:szCs w:val="20"/>
        </w:rPr>
        <w:t>30</w:t>
      </w:r>
      <w:r>
        <w:rPr>
          <w:sz w:val="20"/>
          <w:szCs w:val="20"/>
        </w:rPr>
        <w:t xml:space="preserve"> am service (approx 11:</w:t>
      </w:r>
      <w:r w:rsidR="000B6D4C">
        <w:rPr>
          <w:sz w:val="20"/>
          <w:szCs w:val="20"/>
        </w:rPr>
        <w:t>45</w:t>
      </w:r>
      <w:r>
        <w:rPr>
          <w:sz w:val="20"/>
          <w:szCs w:val="20"/>
        </w:rPr>
        <w:t>am)  ( 01942 797838).</w:t>
      </w:r>
    </w:p>
    <w:p w:rsidR="00215696" w:rsidRPr="00423C76" w:rsidRDefault="00215696" w:rsidP="0021569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215696" w:rsidRPr="006831AB" w:rsidRDefault="00215696" w:rsidP="0021569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lease telephone and make an appointment in advance (01942 883313</w:t>
      </w:r>
      <w:proofErr w:type="gramStart"/>
      <w:r w:rsidRPr="006831AB">
        <w:rPr>
          <w:sz w:val="20"/>
          <w:szCs w:val="20"/>
        </w:rPr>
        <w:t xml:space="preserve">) </w:t>
      </w:r>
      <w:r>
        <w:rPr>
          <w:sz w:val="20"/>
          <w:szCs w:val="20"/>
        </w:rPr>
        <w:t>.</w:t>
      </w:r>
      <w:proofErr w:type="gramEnd"/>
    </w:p>
    <w:p w:rsidR="00215696" w:rsidRDefault="00215696" w:rsidP="00215696">
      <w:pPr>
        <w:rPr>
          <w:sz w:val="22"/>
          <w:szCs w:val="22"/>
        </w:rPr>
      </w:pPr>
    </w:p>
    <w:p w:rsidR="00215696" w:rsidRPr="00423C76" w:rsidRDefault="00215696" w:rsidP="00215696">
      <w:pPr>
        <w:jc w:val="center"/>
        <w:rPr>
          <w:rFonts w:ascii="Arial" w:hAnsi="Arial" w:cs="Arial"/>
          <w:b/>
          <w:sz w:val="32"/>
          <w:szCs w:val="32"/>
        </w:rPr>
      </w:pPr>
      <w:r>
        <w:rPr>
          <w:rFonts w:ascii="Arial" w:hAnsi="Arial" w:cs="Arial"/>
          <w:b/>
          <w:sz w:val="32"/>
          <w:szCs w:val="32"/>
        </w:rPr>
        <w:t>Pastoral Needs and Visits</w:t>
      </w:r>
    </w:p>
    <w:p w:rsidR="00215696" w:rsidRPr="00DA25BB" w:rsidRDefault="00215696" w:rsidP="0021569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215696" w:rsidRPr="00DA25BB" w:rsidRDefault="00215696" w:rsidP="0021569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215696" w:rsidRPr="00DA25BB" w:rsidRDefault="00215696" w:rsidP="00215696">
      <w:pPr>
        <w:rPr>
          <w:b/>
          <w:i/>
          <w:sz w:val="20"/>
          <w:szCs w:val="20"/>
        </w:rPr>
      </w:pPr>
    </w:p>
    <w:p w:rsidR="00215696" w:rsidRDefault="00215696" w:rsidP="0021569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215696" w:rsidRDefault="00215696" w:rsidP="00215696"/>
    <w:p w:rsidR="00215696" w:rsidRPr="00331956" w:rsidRDefault="00215696" w:rsidP="00215696">
      <w:pPr>
        <w:jc w:val="center"/>
        <w:rPr>
          <w:b/>
          <w:u w:val="single"/>
        </w:rPr>
      </w:pPr>
      <w:r w:rsidRPr="00331956">
        <w:rPr>
          <w:b/>
          <w:u w:val="single"/>
        </w:rPr>
        <w:t>St. George’s Church</w:t>
      </w:r>
    </w:p>
    <w:p w:rsidR="00215696" w:rsidRDefault="00215696" w:rsidP="00215696">
      <w:r>
        <w:t>We now have a website for you to use, with lots of up to date and interesting information. We welcome your feedback.</w:t>
      </w:r>
    </w:p>
    <w:p w:rsidR="00215696" w:rsidRDefault="00215696" w:rsidP="00215696"/>
    <w:p w:rsidR="00F97172" w:rsidRPr="00215696" w:rsidRDefault="00215696" w:rsidP="00215696">
      <w:pPr>
        <w:jc w:val="center"/>
        <w:rPr>
          <w:sz w:val="22"/>
          <w:szCs w:val="22"/>
        </w:rPr>
      </w:pPr>
      <w:r>
        <w:rPr>
          <w:sz w:val="22"/>
          <w:szCs w:val="22"/>
        </w:rPr>
        <w:t>http://www.tyldesleystgeorge.co.uk</w:t>
      </w: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BB3BCF" w:rsidP="007647F9">
      <w:pPr>
        <w:jc w:val="center"/>
        <w:rPr>
          <w:rFonts w:ascii="Rockwell" w:hAnsi="Rockwell"/>
          <w:b/>
          <w:sz w:val="32"/>
          <w:szCs w:val="32"/>
        </w:rPr>
      </w:pPr>
      <w:r>
        <w:rPr>
          <w:rFonts w:ascii="Rockwell" w:hAnsi="Rockwell"/>
          <w:b/>
          <w:sz w:val="32"/>
          <w:szCs w:val="32"/>
        </w:rPr>
        <w:t>April</w:t>
      </w:r>
      <w:r w:rsidR="009E1AD1">
        <w:rPr>
          <w:rFonts w:ascii="Rockwell" w:hAnsi="Rockwell"/>
          <w:b/>
          <w:sz w:val="32"/>
          <w:szCs w:val="32"/>
        </w:rPr>
        <w:t xml:space="preserve"> 201</w:t>
      </w:r>
      <w:r w:rsidR="00C466C9">
        <w:rPr>
          <w:rFonts w:ascii="Rockwell" w:hAnsi="Rockwell"/>
          <w:b/>
          <w:sz w:val="32"/>
          <w:szCs w:val="32"/>
        </w:rPr>
        <w:t>8</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25000"/>
                              </a14:imgEffect>
                              <a14:imgEffect>
                                <a14:brightnessContrast bright="20000" contrast="4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647F9" w:rsidRPr="000063F9" w:rsidRDefault="007647F9" w:rsidP="007647F9">
      <w:pPr>
        <w:rPr>
          <w:b/>
          <w:sz w:val="18"/>
          <w:szCs w:val="18"/>
        </w:rPr>
      </w:pPr>
      <w:r w:rsidRPr="000063F9">
        <w:rPr>
          <w:b/>
          <w:sz w:val="18"/>
          <w:szCs w:val="18"/>
        </w:rPr>
        <w:t>Team Rector:</w:t>
      </w:r>
      <w:r w:rsidRPr="000063F9">
        <w:rPr>
          <w:b/>
          <w:sz w:val="18"/>
          <w:szCs w:val="18"/>
        </w:rPr>
        <w:tab/>
      </w:r>
      <w:r w:rsidRPr="000063F9">
        <w:rPr>
          <w:b/>
          <w:sz w:val="18"/>
          <w:szCs w:val="18"/>
        </w:rPr>
        <w:tab/>
      </w:r>
      <w:r w:rsidR="00215696">
        <w:rPr>
          <w:b/>
          <w:sz w:val="18"/>
          <w:szCs w:val="18"/>
        </w:rPr>
        <w:t>Rev. Martin B Cox</w:t>
      </w:r>
    </w:p>
    <w:p w:rsidR="007647F9" w:rsidRPr="000063F9" w:rsidRDefault="007647F9" w:rsidP="007647F9">
      <w:pPr>
        <w:ind w:left="1440" w:firstLine="720"/>
        <w:rPr>
          <w:sz w:val="18"/>
          <w:szCs w:val="18"/>
        </w:rPr>
      </w:pPr>
      <w:r w:rsidRPr="000063F9">
        <w:rPr>
          <w:sz w:val="18"/>
          <w:szCs w:val="18"/>
        </w:rPr>
        <w:t>7 Holbeck Astley M29 7NL</w:t>
      </w:r>
    </w:p>
    <w:p w:rsidR="007647F9" w:rsidRPr="000063F9" w:rsidRDefault="007647F9" w:rsidP="007647F9">
      <w:pPr>
        <w:ind w:left="1440" w:firstLine="720"/>
        <w:rPr>
          <w:b/>
          <w:i/>
          <w:sz w:val="18"/>
          <w:szCs w:val="18"/>
        </w:rPr>
      </w:pPr>
      <w:r w:rsidRPr="000063F9">
        <w:rPr>
          <w:b/>
          <w:i/>
          <w:sz w:val="18"/>
          <w:szCs w:val="18"/>
        </w:rPr>
        <w:t>01942 883313</w:t>
      </w:r>
    </w:p>
    <w:p w:rsidR="007647F9" w:rsidRPr="000063F9" w:rsidRDefault="007647F9" w:rsidP="007647F9">
      <w:pPr>
        <w:rPr>
          <w:b/>
          <w:sz w:val="16"/>
          <w:szCs w:val="16"/>
        </w:rPr>
      </w:pPr>
    </w:p>
    <w:p w:rsidR="007647F9" w:rsidRPr="000063F9" w:rsidRDefault="007647F9" w:rsidP="007647F9">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647F9" w:rsidRPr="000063F9" w:rsidRDefault="007647F9" w:rsidP="007647F9">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647F9" w:rsidRPr="000063F9" w:rsidRDefault="007647F9" w:rsidP="007647F9">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647F9" w:rsidRPr="000063F9" w:rsidRDefault="007647F9" w:rsidP="007647F9">
      <w:pPr>
        <w:rPr>
          <w:b/>
          <w:sz w:val="18"/>
          <w:szCs w:val="18"/>
        </w:rPr>
      </w:pPr>
    </w:p>
    <w:p w:rsidR="007647F9" w:rsidRPr="000063F9" w:rsidRDefault="007647F9" w:rsidP="007647F9">
      <w:pPr>
        <w:rPr>
          <w:b/>
          <w:sz w:val="18"/>
          <w:szCs w:val="18"/>
        </w:rPr>
      </w:pPr>
      <w:r>
        <w:rPr>
          <w:b/>
          <w:sz w:val="18"/>
          <w:szCs w:val="18"/>
        </w:rPr>
        <w:t>Ordained Local</w:t>
      </w:r>
      <w:r w:rsidRPr="000063F9">
        <w:rPr>
          <w:b/>
          <w:sz w:val="18"/>
          <w:szCs w:val="18"/>
        </w:rPr>
        <w:tab/>
      </w:r>
      <w:r w:rsidRPr="000063F9">
        <w:rPr>
          <w:b/>
          <w:sz w:val="18"/>
          <w:szCs w:val="18"/>
        </w:rPr>
        <w:tab/>
        <w:t>Rev. A</w:t>
      </w:r>
      <w:r w:rsidR="00F126A7">
        <w:rPr>
          <w:b/>
          <w:sz w:val="18"/>
          <w:szCs w:val="18"/>
        </w:rPr>
        <w:t xml:space="preserve">ngela </w:t>
      </w:r>
      <w:r w:rsidRPr="000063F9">
        <w:rPr>
          <w:b/>
          <w:sz w:val="18"/>
          <w:szCs w:val="18"/>
        </w:rPr>
        <w:t>J Dand</w:t>
      </w:r>
    </w:p>
    <w:p w:rsidR="007647F9" w:rsidRPr="000063F9" w:rsidRDefault="007647F9" w:rsidP="007647F9">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647F9" w:rsidRDefault="007647F9" w:rsidP="007647F9">
      <w:pPr>
        <w:rPr>
          <w:b/>
          <w:sz w:val="16"/>
          <w:szCs w:val="16"/>
        </w:rPr>
      </w:pPr>
    </w:p>
    <w:p w:rsidR="007647F9" w:rsidRPr="000063F9" w:rsidRDefault="007647F9" w:rsidP="007647F9">
      <w:pPr>
        <w:rPr>
          <w:b/>
          <w:sz w:val="18"/>
          <w:szCs w:val="18"/>
        </w:rPr>
      </w:pPr>
      <w:r>
        <w:rPr>
          <w:b/>
          <w:sz w:val="18"/>
          <w:szCs w:val="18"/>
        </w:rPr>
        <w:t>Ordained Pioneer</w:t>
      </w:r>
      <w:r w:rsidRPr="000063F9">
        <w:rPr>
          <w:b/>
          <w:sz w:val="18"/>
          <w:szCs w:val="18"/>
        </w:rPr>
        <w:tab/>
      </w:r>
      <w:r w:rsidRPr="000063F9">
        <w:rPr>
          <w:b/>
          <w:sz w:val="18"/>
          <w:szCs w:val="18"/>
        </w:rPr>
        <w:tab/>
        <w:t>Rev. J</w:t>
      </w:r>
      <w:r w:rsidR="00F126A7">
        <w:rPr>
          <w:b/>
          <w:sz w:val="18"/>
          <w:szCs w:val="18"/>
        </w:rPr>
        <w:t>an</w:t>
      </w:r>
      <w:r w:rsidRPr="000063F9">
        <w:rPr>
          <w:b/>
          <w:sz w:val="18"/>
          <w:szCs w:val="18"/>
        </w:rPr>
        <w:t xml:space="preserve"> Harney</w:t>
      </w:r>
    </w:p>
    <w:p w:rsidR="007647F9" w:rsidRPr="000063F9" w:rsidRDefault="007647F9" w:rsidP="007647F9">
      <w:pPr>
        <w:rPr>
          <w:b/>
          <w:i/>
          <w:sz w:val="18"/>
          <w:szCs w:val="18"/>
        </w:rPr>
      </w:pPr>
      <w:r w:rsidRPr="000063F9">
        <w:rPr>
          <w:b/>
          <w:sz w:val="18"/>
          <w:szCs w:val="18"/>
        </w:rPr>
        <w:t>Minister:</w:t>
      </w:r>
      <w:r w:rsidRPr="000063F9">
        <w:rPr>
          <w:b/>
          <w:sz w:val="18"/>
          <w:szCs w:val="18"/>
        </w:rPr>
        <w:tab/>
      </w:r>
      <w:r>
        <w:rPr>
          <w:b/>
          <w:sz w:val="18"/>
          <w:szCs w:val="18"/>
        </w:rPr>
        <w:tab/>
      </w:r>
      <w:r>
        <w:rPr>
          <w:b/>
          <w:sz w:val="18"/>
          <w:szCs w:val="18"/>
        </w:rPr>
        <w:tab/>
      </w:r>
      <w:r w:rsidRPr="000063F9">
        <w:rPr>
          <w:b/>
          <w:i/>
          <w:sz w:val="18"/>
          <w:szCs w:val="18"/>
        </w:rPr>
        <w:t>01942</w:t>
      </w:r>
      <w:r>
        <w:rPr>
          <w:b/>
          <w:i/>
          <w:sz w:val="18"/>
          <w:szCs w:val="18"/>
        </w:rPr>
        <w:t xml:space="preserve"> 671481</w:t>
      </w:r>
    </w:p>
    <w:p w:rsidR="007647F9" w:rsidRPr="00021B30" w:rsidRDefault="007647F9" w:rsidP="007647F9">
      <w:pPr>
        <w:rPr>
          <w:b/>
          <w:sz w:val="20"/>
          <w:szCs w:val="20"/>
        </w:rPr>
      </w:pPr>
      <w:r>
        <w:rPr>
          <w:b/>
          <w:sz w:val="20"/>
          <w:szCs w:val="20"/>
        </w:rPr>
        <w:tab/>
      </w:r>
    </w:p>
    <w:p w:rsidR="007647F9" w:rsidRPr="000063F9" w:rsidRDefault="007647F9" w:rsidP="007647F9">
      <w:pPr>
        <w:ind w:left="1440" w:hanging="1440"/>
        <w:jc w:val="both"/>
        <w:rPr>
          <w:b/>
          <w:sz w:val="18"/>
          <w:szCs w:val="18"/>
        </w:rPr>
      </w:pPr>
      <w:r w:rsidRPr="000063F9">
        <w:rPr>
          <w:b/>
          <w:sz w:val="18"/>
          <w:szCs w:val="18"/>
        </w:rPr>
        <w:t xml:space="preserve">Reader </w:t>
      </w:r>
      <w:r>
        <w:rPr>
          <w:b/>
          <w:sz w:val="18"/>
          <w:szCs w:val="18"/>
        </w:rPr>
        <w:t>:</w:t>
      </w:r>
      <w:r>
        <w:rPr>
          <w:b/>
          <w:sz w:val="18"/>
          <w:szCs w:val="18"/>
        </w:rPr>
        <w:tab/>
      </w:r>
      <w:r>
        <w:rPr>
          <w:b/>
          <w:sz w:val="18"/>
          <w:szCs w:val="18"/>
        </w:rPr>
        <w:tab/>
        <w:t>Mr. David Kerfoot</w:t>
      </w:r>
      <w:r w:rsidRPr="000063F9">
        <w:rPr>
          <w:b/>
          <w:sz w:val="18"/>
          <w:szCs w:val="18"/>
        </w:rPr>
        <w:t xml:space="preserve">                             </w:t>
      </w:r>
      <w:r>
        <w:rPr>
          <w:b/>
          <w:sz w:val="18"/>
          <w:szCs w:val="18"/>
        </w:rPr>
        <w:tab/>
      </w:r>
    </w:p>
    <w:p w:rsidR="007647F9" w:rsidRPr="000063F9" w:rsidRDefault="007647F9" w:rsidP="007647F9">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647F9" w:rsidRPr="000063F9" w:rsidRDefault="007647F9" w:rsidP="007647F9">
      <w:pPr>
        <w:rPr>
          <w:b/>
          <w:sz w:val="16"/>
          <w:szCs w:val="16"/>
        </w:rPr>
      </w:pPr>
    </w:p>
    <w:p w:rsidR="00C34D2E" w:rsidRPr="000063F9" w:rsidRDefault="007647F9" w:rsidP="00C34D2E">
      <w:pPr>
        <w:rPr>
          <w:b/>
          <w:sz w:val="18"/>
          <w:szCs w:val="18"/>
        </w:rPr>
      </w:pPr>
      <w:r w:rsidRPr="000063F9">
        <w:rPr>
          <w:b/>
          <w:sz w:val="18"/>
          <w:szCs w:val="18"/>
        </w:rPr>
        <w:t>Churchwarden:</w:t>
      </w:r>
      <w:r w:rsidRPr="000063F9">
        <w:rPr>
          <w:b/>
          <w:sz w:val="18"/>
          <w:szCs w:val="18"/>
        </w:rPr>
        <w:tab/>
      </w:r>
      <w:r>
        <w:rPr>
          <w:b/>
          <w:sz w:val="18"/>
          <w:szCs w:val="18"/>
        </w:rPr>
        <w:tab/>
      </w:r>
      <w:r w:rsidR="00C34D2E" w:rsidRPr="000063F9">
        <w:rPr>
          <w:b/>
          <w:sz w:val="18"/>
          <w:szCs w:val="18"/>
        </w:rPr>
        <w:t>Mrs. Kathleen Topping</w:t>
      </w:r>
    </w:p>
    <w:p w:rsidR="00C34D2E" w:rsidRPr="000063F9" w:rsidRDefault="00C34D2E" w:rsidP="00C34D2E">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01942 884746</w:t>
      </w: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DF1B2E" w:rsidRDefault="007647F9" w:rsidP="00A53EEC">
      <w:pPr>
        <w:rPr>
          <w:b/>
          <w:sz w:val="18"/>
          <w:szCs w:val="18"/>
        </w:rPr>
      </w:pPr>
      <w:r w:rsidRPr="000063F9">
        <w:rPr>
          <w:b/>
          <w:sz w:val="18"/>
          <w:szCs w:val="18"/>
        </w:rPr>
        <w:t xml:space="preserve">Treasurer </w:t>
      </w:r>
      <w:r w:rsidRPr="000063F9">
        <w:rPr>
          <w:b/>
          <w:sz w:val="18"/>
          <w:szCs w:val="18"/>
        </w:rPr>
        <w:tab/>
        <w:t xml:space="preserve">             </w:t>
      </w:r>
      <w:r>
        <w:rPr>
          <w:b/>
          <w:sz w:val="18"/>
          <w:szCs w:val="18"/>
        </w:rPr>
        <w:tab/>
      </w:r>
    </w:p>
    <w:p w:rsidR="00A53EEC" w:rsidRDefault="00A53EEC" w:rsidP="00A53EEC">
      <w:pPr>
        <w:rPr>
          <w:b/>
          <w:sz w:val="18"/>
          <w:szCs w:val="18"/>
        </w:rPr>
      </w:pPr>
    </w:p>
    <w:p w:rsidR="00DF1B2E" w:rsidRDefault="00DF1B2E" w:rsidP="00005341">
      <w:pPr>
        <w:rPr>
          <w:b/>
          <w:sz w:val="18"/>
          <w:szCs w:val="1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184A3A" w:rsidRPr="003D4F5F" w:rsidRDefault="00361698" w:rsidP="00E84570">
      <w:pPr>
        <w:jc w:val="center"/>
        <w:rPr>
          <w:b/>
          <w:sz w:val="28"/>
          <w:szCs w:val="28"/>
          <w:u w:val="single"/>
        </w:rPr>
      </w:pPr>
      <w:r>
        <w:rPr>
          <w:b/>
          <w:sz w:val="28"/>
          <w:szCs w:val="28"/>
          <w:u w:val="single"/>
        </w:rPr>
        <w:lastRenderedPageBreak/>
        <w:t>March</w:t>
      </w:r>
      <w:r w:rsidR="00556945">
        <w:rPr>
          <w:b/>
          <w:sz w:val="28"/>
          <w:szCs w:val="28"/>
          <w:u w:val="single"/>
        </w:rPr>
        <w:t xml:space="preserve"> </w:t>
      </w:r>
      <w:r w:rsidR="00184A3A" w:rsidRPr="003D4F5F">
        <w:rPr>
          <w:b/>
          <w:sz w:val="28"/>
          <w:szCs w:val="28"/>
          <w:u w:val="single"/>
        </w:rPr>
        <w:t xml:space="preserve">Edition </w:t>
      </w:r>
      <w:r w:rsidR="001B35D7">
        <w:rPr>
          <w:b/>
          <w:sz w:val="28"/>
          <w:szCs w:val="28"/>
          <w:u w:val="single"/>
        </w:rPr>
        <w:t>201</w:t>
      </w:r>
      <w:r w:rsidR="00C466C9">
        <w:rPr>
          <w:b/>
          <w:sz w:val="28"/>
          <w:szCs w:val="28"/>
          <w:u w:val="single"/>
        </w:rPr>
        <w:t>8</w:t>
      </w:r>
    </w:p>
    <w:p w:rsidR="00F0358F" w:rsidRDefault="00F0358F" w:rsidP="00F0358F">
      <w:pPr>
        <w:rPr>
          <w:sz w:val="22"/>
          <w:szCs w:val="22"/>
        </w:rPr>
      </w:pPr>
    </w:p>
    <w:p w:rsidR="00FE1F1A" w:rsidRPr="00FE1F1A" w:rsidRDefault="00FE1F1A" w:rsidP="00FE1F1A">
      <w:r w:rsidRPr="00FE1F1A">
        <w:t xml:space="preserve">Reflections…………………………… By Keith </w:t>
      </w:r>
      <w:proofErr w:type="spellStart"/>
      <w:r w:rsidRPr="00FE1F1A">
        <w:t>Revill</w:t>
      </w:r>
      <w:proofErr w:type="spellEnd"/>
    </w:p>
    <w:p w:rsidR="00FE1F1A" w:rsidRPr="00FE1F1A" w:rsidRDefault="00FE1F1A" w:rsidP="00FE1F1A">
      <w:pPr>
        <w:pStyle w:val="NoSpacing"/>
        <w:rPr>
          <w:rFonts w:ascii="Times New Roman" w:hAnsi="Times New Roman"/>
        </w:rPr>
      </w:pPr>
      <w:r w:rsidRPr="00FE1F1A">
        <w:rPr>
          <w:rFonts w:ascii="Times New Roman" w:hAnsi="Times New Roman"/>
        </w:rPr>
        <w:t>The first word that came into my mind when I had my initial thoughts on this piece was the word ‘contrasts’.</w:t>
      </w:r>
    </w:p>
    <w:p w:rsidR="00FE1F1A" w:rsidRPr="00FE1F1A" w:rsidRDefault="00FE1F1A" w:rsidP="00FE1F1A">
      <w:pPr>
        <w:pStyle w:val="NoSpacing"/>
        <w:rPr>
          <w:rFonts w:ascii="Times New Roman" w:hAnsi="Times New Roman"/>
        </w:rPr>
      </w:pPr>
    </w:p>
    <w:p w:rsidR="00FE1F1A" w:rsidRPr="00FE1F1A" w:rsidRDefault="00FE1F1A" w:rsidP="00FE1F1A">
      <w:pPr>
        <w:pStyle w:val="NoSpacing"/>
        <w:rPr>
          <w:rFonts w:ascii="Times New Roman" w:hAnsi="Times New Roman"/>
        </w:rPr>
      </w:pPr>
      <w:r w:rsidRPr="00FE1F1A">
        <w:rPr>
          <w:rFonts w:ascii="Times New Roman" w:hAnsi="Times New Roman"/>
        </w:rPr>
        <w:t>For instance, the contrast between not being able to get to our caravan one week recently because of gales, snow and iced up pipes and then travelling down the following week to be greeted by warm sunshine, a dry caravan and the ability to be able to enjoy picnics on the beach.</w:t>
      </w:r>
    </w:p>
    <w:p w:rsidR="00FE1F1A" w:rsidRPr="00FE1F1A" w:rsidRDefault="00FE1F1A" w:rsidP="00FE1F1A">
      <w:pPr>
        <w:pStyle w:val="NoSpacing"/>
        <w:rPr>
          <w:rFonts w:ascii="Times New Roman" w:hAnsi="Times New Roman"/>
        </w:rPr>
      </w:pPr>
    </w:p>
    <w:p w:rsidR="00FE1F1A" w:rsidRPr="00FE1F1A" w:rsidRDefault="00FE1F1A" w:rsidP="00FE1F1A">
      <w:pPr>
        <w:pStyle w:val="NoSpacing"/>
        <w:rPr>
          <w:rFonts w:ascii="Times New Roman" w:hAnsi="Times New Roman"/>
        </w:rPr>
      </w:pPr>
      <w:r w:rsidRPr="00FE1F1A">
        <w:rPr>
          <w:rFonts w:ascii="Times New Roman" w:hAnsi="Times New Roman"/>
        </w:rPr>
        <w:t>Holy Week and Easter are a time of contrasts for us Christians too. The apparent reluctance of the disciples of Jesus going into the village on Palm Sunday morning to untie the colt, in contrast to the way the day ended, with the triumphant journey of their king with the crowd throwing their cloaks in front of the parade with shouts of ‘hosanna to the King of David, Blessed is the one who comes in the name of the Lord’.</w:t>
      </w:r>
    </w:p>
    <w:p w:rsidR="00FE1F1A" w:rsidRPr="00FE1F1A" w:rsidRDefault="00FE1F1A" w:rsidP="00FE1F1A">
      <w:pPr>
        <w:pStyle w:val="NoSpacing"/>
        <w:rPr>
          <w:rFonts w:ascii="Times New Roman" w:hAnsi="Times New Roman"/>
        </w:rPr>
      </w:pPr>
    </w:p>
    <w:p w:rsidR="00FE1F1A" w:rsidRPr="00FE1F1A" w:rsidRDefault="00FE1F1A" w:rsidP="00FE1F1A">
      <w:pPr>
        <w:pStyle w:val="NoSpacing"/>
        <w:rPr>
          <w:rFonts w:ascii="Times New Roman" w:hAnsi="Times New Roman"/>
        </w:rPr>
      </w:pPr>
      <w:r w:rsidRPr="00FE1F1A">
        <w:rPr>
          <w:rFonts w:ascii="Times New Roman" w:hAnsi="Times New Roman"/>
        </w:rPr>
        <w:t xml:space="preserve">The contrast of the period between Good Friday and Easter Day, for on Good Friday the disciples had seen their master scourged and condemned in the courts, paraded like a criminal to the place of execution and crucified before their very eyes. Then on Easter morning some of them went early to the tomb to find it empty only to be reassured later by Mary Magdalene that their Lord had </w:t>
      </w:r>
      <w:proofErr w:type="gramStart"/>
      <w:r w:rsidRPr="00FE1F1A">
        <w:rPr>
          <w:rFonts w:ascii="Times New Roman" w:hAnsi="Times New Roman"/>
        </w:rPr>
        <w:t>indeed  risen</w:t>
      </w:r>
      <w:proofErr w:type="gramEnd"/>
      <w:r w:rsidRPr="00FE1F1A">
        <w:rPr>
          <w:rFonts w:ascii="Times New Roman" w:hAnsi="Times New Roman"/>
        </w:rPr>
        <w:t xml:space="preserve"> from the dead.</w:t>
      </w:r>
    </w:p>
    <w:p w:rsidR="00FE1F1A" w:rsidRPr="00FE1F1A" w:rsidRDefault="00FE1F1A" w:rsidP="00FE1F1A">
      <w:pPr>
        <w:pStyle w:val="NoSpacing"/>
        <w:rPr>
          <w:rFonts w:ascii="Times New Roman" w:hAnsi="Times New Roman"/>
        </w:rPr>
      </w:pPr>
    </w:p>
    <w:p w:rsidR="00FE1F1A" w:rsidRPr="00FE1F1A" w:rsidRDefault="00FE1F1A" w:rsidP="00FE1F1A">
      <w:pPr>
        <w:pStyle w:val="NoSpacing"/>
        <w:rPr>
          <w:rFonts w:ascii="Times New Roman" w:hAnsi="Times New Roman"/>
        </w:rPr>
      </w:pPr>
      <w:r w:rsidRPr="00FE1F1A">
        <w:rPr>
          <w:rFonts w:ascii="Times New Roman" w:hAnsi="Times New Roman"/>
        </w:rPr>
        <w:t>What a week of contrasts the early followers of Jesus had. What a privilege we Christians have to be able to share their journey to its triumphant end as we pray the Easter Collect</w:t>
      </w:r>
    </w:p>
    <w:p w:rsidR="00FE1F1A" w:rsidRPr="00E0666D" w:rsidRDefault="00FE1F1A" w:rsidP="00FE1F1A">
      <w:pPr>
        <w:pStyle w:val="NoSpacing"/>
        <w:rPr>
          <w:lang/>
        </w:rPr>
      </w:pPr>
    </w:p>
    <w:p w:rsidR="00FE1F1A" w:rsidRDefault="00FE1F1A" w:rsidP="00DC38CA">
      <w:pPr>
        <w:pStyle w:val="Standard"/>
        <w:jc w:val="center"/>
        <w:rPr>
          <w:b/>
          <w:sz w:val="28"/>
          <w:szCs w:val="28"/>
          <w:u w:val="single"/>
        </w:rPr>
      </w:pPr>
    </w:p>
    <w:p w:rsidR="00FE1F1A" w:rsidRDefault="00FE1F1A" w:rsidP="00DC38CA">
      <w:pPr>
        <w:pStyle w:val="Standard"/>
        <w:jc w:val="center"/>
        <w:rPr>
          <w:b/>
          <w:sz w:val="28"/>
          <w:szCs w:val="28"/>
          <w:u w:val="single"/>
        </w:rPr>
      </w:pPr>
    </w:p>
    <w:p w:rsidR="00FE1F1A" w:rsidRDefault="00FE1F1A" w:rsidP="00DC38CA">
      <w:pPr>
        <w:pStyle w:val="Standard"/>
        <w:jc w:val="center"/>
        <w:rPr>
          <w:b/>
          <w:sz w:val="28"/>
          <w:szCs w:val="28"/>
          <w:u w:val="single"/>
        </w:rPr>
      </w:pPr>
    </w:p>
    <w:p w:rsidR="00FE1F1A" w:rsidRDefault="00FE1F1A" w:rsidP="00DC38CA">
      <w:pPr>
        <w:pStyle w:val="Standard"/>
        <w:jc w:val="center"/>
        <w:rPr>
          <w:b/>
          <w:sz w:val="28"/>
          <w:szCs w:val="28"/>
          <w:u w:val="single"/>
        </w:rPr>
      </w:pPr>
    </w:p>
    <w:p w:rsidR="00FC2A97" w:rsidRDefault="00FC2A97" w:rsidP="00DC38CA">
      <w:pPr>
        <w:pStyle w:val="Standard"/>
        <w:jc w:val="center"/>
        <w:rPr>
          <w:b/>
          <w:i/>
          <w:sz w:val="28"/>
          <w:szCs w:val="28"/>
          <w:u w:val="single"/>
        </w:rPr>
      </w:pPr>
      <w:r>
        <w:rPr>
          <w:b/>
          <w:sz w:val="28"/>
          <w:szCs w:val="28"/>
          <w:u w:val="single"/>
        </w:rPr>
        <w:lastRenderedPageBreak/>
        <w:t xml:space="preserve">From the Registers </w:t>
      </w:r>
      <w:r w:rsidR="00F825F7">
        <w:rPr>
          <w:b/>
          <w:sz w:val="28"/>
          <w:szCs w:val="28"/>
          <w:u w:val="single"/>
        </w:rPr>
        <w:t>February</w:t>
      </w:r>
      <w:r w:rsidR="005710A7">
        <w:rPr>
          <w:b/>
          <w:sz w:val="28"/>
          <w:szCs w:val="28"/>
          <w:u w:val="single"/>
        </w:rPr>
        <w:t xml:space="preserve"> </w:t>
      </w:r>
      <w:r>
        <w:rPr>
          <w:b/>
          <w:sz w:val="28"/>
          <w:szCs w:val="28"/>
          <w:u w:val="single"/>
        </w:rPr>
        <w:t>201</w:t>
      </w:r>
      <w:r w:rsidR="00361698">
        <w:rPr>
          <w:b/>
          <w:sz w:val="28"/>
          <w:szCs w:val="28"/>
          <w:u w:val="single"/>
        </w:rPr>
        <w:t>8</w:t>
      </w:r>
    </w:p>
    <w:p w:rsidR="00FC2A97" w:rsidRPr="00F8725D" w:rsidRDefault="00FC2A97" w:rsidP="00620225">
      <w:pPr>
        <w:rPr>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1"/>
      </w:tblGrid>
      <w:tr w:rsidR="00FC2A97" w:rsidRPr="002F60CD" w:rsidTr="00A71591">
        <w:trPr>
          <w:trHeight w:val="1667"/>
        </w:trPr>
        <w:tc>
          <w:tcPr>
            <w:tcW w:w="6825" w:type="dxa"/>
          </w:tcPr>
          <w:p w:rsidR="00FC2A97" w:rsidRPr="002F60CD" w:rsidRDefault="00FC2A97" w:rsidP="00A71591">
            <w:pPr>
              <w:rPr>
                <w:b/>
                <w:u w:val="single"/>
              </w:rPr>
            </w:pPr>
            <w:r w:rsidRPr="002F60CD">
              <w:rPr>
                <w:b/>
                <w:u w:val="single"/>
              </w:rPr>
              <w:t xml:space="preserve">Date            Service         Communicants Children </w:t>
            </w:r>
            <w:r>
              <w:rPr>
                <w:b/>
                <w:u w:val="single"/>
              </w:rPr>
              <w:t xml:space="preserve">  Adults</w:t>
            </w:r>
          </w:p>
          <w:tbl>
            <w:tblPr>
              <w:tblStyle w:val="TableGrid"/>
              <w:tblW w:w="6107" w:type="dxa"/>
              <w:tblLook w:val="04A0"/>
            </w:tblPr>
            <w:tblGrid>
              <w:gridCol w:w="704"/>
              <w:gridCol w:w="1877"/>
              <w:gridCol w:w="1317"/>
              <w:gridCol w:w="1217"/>
              <w:gridCol w:w="992"/>
            </w:tblGrid>
            <w:tr w:rsidR="00B31E89" w:rsidRPr="002F60CD" w:rsidTr="00A71591">
              <w:tc>
                <w:tcPr>
                  <w:tcW w:w="704" w:type="dxa"/>
                </w:tcPr>
                <w:p w:rsidR="00B31E89" w:rsidRPr="002906B6" w:rsidRDefault="00F825F7" w:rsidP="00286A15">
                  <w:pPr>
                    <w:jc w:val="center"/>
                    <w:rPr>
                      <w:sz w:val="22"/>
                      <w:szCs w:val="22"/>
                    </w:rPr>
                  </w:pPr>
                  <w:r>
                    <w:rPr>
                      <w:sz w:val="22"/>
                      <w:szCs w:val="22"/>
                    </w:rPr>
                    <w:t>4</w:t>
                  </w:r>
                  <w:r w:rsidRPr="00F825F7">
                    <w:rPr>
                      <w:sz w:val="22"/>
                      <w:szCs w:val="22"/>
                      <w:vertAlign w:val="superscript"/>
                    </w:rPr>
                    <w:t>th</w:t>
                  </w:r>
                  <w:r>
                    <w:rPr>
                      <w:sz w:val="22"/>
                      <w:szCs w:val="22"/>
                    </w:rPr>
                    <w:t xml:space="preserve"> </w:t>
                  </w:r>
                  <w:r w:rsidR="00411F6D">
                    <w:rPr>
                      <w:sz w:val="22"/>
                      <w:szCs w:val="22"/>
                    </w:rPr>
                    <w:t xml:space="preserve"> </w:t>
                  </w:r>
                  <w:r w:rsidR="005710A7">
                    <w:rPr>
                      <w:sz w:val="22"/>
                      <w:szCs w:val="22"/>
                    </w:rPr>
                    <w:t xml:space="preserve"> </w:t>
                  </w:r>
                  <w:r w:rsidR="002005E5">
                    <w:rPr>
                      <w:sz w:val="22"/>
                      <w:szCs w:val="22"/>
                    </w:rPr>
                    <w:t xml:space="preserve"> </w:t>
                  </w:r>
                  <w:r w:rsidR="00B31E89">
                    <w:rPr>
                      <w:sz w:val="22"/>
                      <w:szCs w:val="22"/>
                    </w:rPr>
                    <w:t xml:space="preserve">    </w:t>
                  </w:r>
                </w:p>
              </w:tc>
              <w:tc>
                <w:tcPr>
                  <w:tcW w:w="1877" w:type="dxa"/>
                </w:tcPr>
                <w:p w:rsidR="00B31E89" w:rsidRPr="002F60CD" w:rsidRDefault="00B31E89" w:rsidP="005775AF">
                  <w:pPr>
                    <w:jc w:val="center"/>
                    <w:rPr>
                      <w:sz w:val="22"/>
                      <w:szCs w:val="22"/>
                    </w:rPr>
                  </w:pPr>
                  <w:r>
                    <w:rPr>
                      <w:sz w:val="22"/>
                      <w:szCs w:val="22"/>
                    </w:rPr>
                    <w:t>Holy Communion</w:t>
                  </w:r>
                </w:p>
              </w:tc>
              <w:tc>
                <w:tcPr>
                  <w:tcW w:w="1317" w:type="dxa"/>
                </w:tcPr>
                <w:p w:rsidR="00B31E89" w:rsidRPr="002F60CD" w:rsidRDefault="00F825F7" w:rsidP="00A71591">
                  <w:pPr>
                    <w:jc w:val="center"/>
                    <w:rPr>
                      <w:sz w:val="22"/>
                      <w:szCs w:val="22"/>
                    </w:rPr>
                  </w:pPr>
                  <w:r>
                    <w:rPr>
                      <w:sz w:val="22"/>
                      <w:szCs w:val="22"/>
                    </w:rPr>
                    <w:t>7</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F825F7" w:rsidP="00A71591">
                  <w:pPr>
                    <w:jc w:val="center"/>
                    <w:rPr>
                      <w:sz w:val="22"/>
                      <w:szCs w:val="22"/>
                    </w:rPr>
                  </w:pPr>
                  <w:r>
                    <w:rPr>
                      <w:sz w:val="22"/>
                      <w:szCs w:val="22"/>
                    </w:rPr>
                    <w:t>7</w:t>
                  </w:r>
                </w:p>
              </w:tc>
            </w:tr>
            <w:tr w:rsidR="00B31E89" w:rsidRPr="002F60CD" w:rsidTr="00A71591">
              <w:tc>
                <w:tcPr>
                  <w:tcW w:w="704" w:type="dxa"/>
                </w:tcPr>
                <w:p w:rsidR="00B31E89" w:rsidRPr="002F60CD" w:rsidRDefault="00B31E89" w:rsidP="00A71591">
                  <w:pPr>
                    <w:jc w:val="center"/>
                    <w:rPr>
                      <w:sz w:val="22"/>
                      <w:szCs w:val="22"/>
                    </w:rPr>
                  </w:pPr>
                  <w:r>
                    <w:rPr>
                      <w:sz w:val="22"/>
                      <w:szCs w:val="22"/>
                    </w:rPr>
                    <w:t xml:space="preserve">       </w:t>
                  </w:r>
                </w:p>
              </w:tc>
              <w:tc>
                <w:tcPr>
                  <w:tcW w:w="1877" w:type="dxa"/>
                </w:tcPr>
                <w:p w:rsidR="00B31E89" w:rsidRPr="002F60CD" w:rsidRDefault="00F825F7" w:rsidP="005775AF">
                  <w:pPr>
                    <w:jc w:val="center"/>
                    <w:rPr>
                      <w:sz w:val="22"/>
                      <w:szCs w:val="22"/>
                    </w:rPr>
                  </w:pPr>
                  <w:r>
                    <w:rPr>
                      <w:sz w:val="22"/>
                      <w:szCs w:val="22"/>
                    </w:rPr>
                    <w:t>Morning Praise</w:t>
                  </w:r>
                </w:p>
              </w:tc>
              <w:tc>
                <w:tcPr>
                  <w:tcW w:w="1317" w:type="dxa"/>
                </w:tcPr>
                <w:p w:rsidR="00B31E89" w:rsidRPr="002F60CD" w:rsidRDefault="00F825F7" w:rsidP="00A71591">
                  <w:pPr>
                    <w:jc w:val="center"/>
                    <w:rPr>
                      <w:sz w:val="22"/>
                      <w:szCs w:val="22"/>
                    </w:rPr>
                  </w:pPr>
                  <w:r>
                    <w:rPr>
                      <w:sz w:val="22"/>
                      <w:szCs w:val="22"/>
                    </w:rPr>
                    <w:t xml:space="preserve"> </w:t>
                  </w:r>
                </w:p>
              </w:tc>
              <w:tc>
                <w:tcPr>
                  <w:tcW w:w="1217" w:type="dxa"/>
                </w:tcPr>
                <w:p w:rsidR="00B31E89" w:rsidRPr="002F60CD" w:rsidRDefault="00F825F7" w:rsidP="00A71591">
                  <w:pPr>
                    <w:jc w:val="center"/>
                    <w:rPr>
                      <w:sz w:val="22"/>
                      <w:szCs w:val="22"/>
                    </w:rPr>
                  </w:pPr>
                  <w:r>
                    <w:rPr>
                      <w:sz w:val="22"/>
                      <w:szCs w:val="22"/>
                    </w:rPr>
                    <w:t>3</w:t>
                  </w:r>
                </w:p>
              </w:tc>
              <w:tc>
                <w:tcPr>
                  <w:tcW w:w="992" w:type="dxa"/>
                </w:tcPr>
                <w:p w:rsidR="00B31E89" w:rsidRPr="002F60CD" w:rsidRDefault="00F825F7" w:rsidP="00B31E89">
                  <w:pPr>
                    <w:jc w:val="center"/>
                    <w:rPr>
                      <w:sz w:val="22"/>
                      <w:szCs w:val="22"/>
                    </w:rPr>
                  </w:pPr>
                  <w:r>
                    <w:rPr>
                      <w:sz w:val="22"/>
                      <w:szCs w:val="22"/>
                    </w:rPr>
                    <w:t>34</w:t>
                  </w:r>
                </w:p>
              </w:tc>
            </w:tr>
            <w:tr w:rsidR="00B31E89" w:rsidRPr="002F60CD" w:rsidTr="00A71591">
              <w:trPr>
                <w:trHeight w:val="70"/>
              </w:trPr>
              <w:tc>
                <w:tcPr>
                  <w:tcW w:w="704" w:type="dxa"/>
                </w:tcPr>
                <w:p w:rsidR="00B31E89" w:rsidRPr="002F60CD" w:rsidRDefault="00F825F7" w:rsidP="00A71591">
                  <w:pPr>
                    <w:jc w:val="center"/>
                    <w:rPr>
                      <w:sz w:val="22"/>
                      <w:szCs w:val="22"/>
                    </w:rPr>
                  </w:pPr>
                  <w:r>
                    <w:rPr>
                      <w:sz w:val="22"/>
                      <w:szCs w:val="22"/>
                    </w:rPr>
                    <w:t>5</w:t>
                  </w:r>
                  <w:r w:rsidRPr="00F825F7">
                    <w:rPr>
                      <w:sz w:val="22"/>
                      <w:szCs w:val="22"/>
                      <w:vertAlign w:val="superscript"/>
                    </w:rPr>
                    <w:t>th</w:t>
                  </w:r>
                  <w:r>
                    <w:rPr>
                      <w:sz w:val="22"/>
                      <w:szCs w:val="22"/>
                    </w:rPr>
                    <w:t xml:space="preserve"> </w:t>
                  </w:r>
                  <w:r w:rsidR="00B31E89">
                    <w:rPr>
                      <w:sz w:val="22"/>
                      <w:szCs w:val="22"/>
                    </w:rPr>
                    <w:t xml:space="preserve">      </w:t>
                  </w:r>
                </w:p>
              </w:tc>
              <w:tc>
                <w:tcPr>
                  <w:tcW w:w="1877" w:type="dxa"/>
                </w:tcPr>
                <w:p w:rsidR="00B31E89" w:rsidRPr="002F60CD" w:rsidRDefault="00411F6D" w:rsidP="002923EA">
                  <w:pPr>
                    <w:jc w:val="center"/>
                    <w:rPr>
                      <w:sz w:val="22"/>
                      <w:szCs w:val="22"/>
                    </w:rPr>
                  </w:pPr>
                  <w:r>
                    <w:rPr>
                      <w:sz w:val="22"/>
                      <w:szCs w:val="22"/>
                    </w:rPr>
                    <w:t>Funeral</w:t>
                  </w:r>
                </w:p>
              </w:tc>
              <w:tc>
                <w:tcPr>
                  <w:tcW w:w="1317" w:type="dxa"/>
                </w:tcPr>
                <w:p w:rsidR="00B31E89" w:rsidRPr="002F60CD" w:rsidRDefault="00B31E89" w:rsidP="00A71591">
                  <w:pPr>
                    <w:jc w:val="center"/>
                    <w:rPr>
                      <w:sz w:val="22"/>
                      <w:szCs w:val="22"/>
                    </w:rPr>
                  </w:pPr>
                  <w:r>
                    <w:rPr>
                      <w:sz w:val="22"/>
                      <w:szCs w:val="22"/>
                    </w:rPr>
                    <w:t xml:space="preserve"> </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F825F7" w:rsidP="00B31E89">
                  <w:pPr>
                    <w:jc w:val="center"/>
                    <w:rPr>
                      <w:sz w:val="22"/>
                      <w:szCs w:val="22"/>
                    </w:rPr>
                  </w:pPr>
                  <w:r>
                    <w:rPr>
                      <w:sz w:val="22"/>
                      <w:szCs w:val="22"/>
                    </w:rPr>
                    <w:t>30</w:t>
                  </w:r>
                </w:p>
              </w:tc>
            </w:tr>
            <w:tr w:rsidR="00411F6D" w:rsidRPr="002F60CD" w:rsidTr="00A71591">
              <w:tc>
                <w:tcPr>
                  <w:tcW w:w="704" w:type="dxa"/>
                </w:tcPr>
                <w:p w:rsidR="00411F6D" w:rsidRPr="002F60CD" w:rsidRDefault="00F825F7" w:rsidP="00A71591">
                  <w:pPr>
                    <w:jc w:val="center"/>
                    <w:rPr>
                      <w:sz w:val="22"/>
                      <w:szCs w:val="22"/>
                    </w:rPr>
                  </w:pPr>
                  <w:r>
                    <w:rPr>
                      <w:sz w:val="22"/>
                      <w:szCs w:val="22"/>
                    </w:rPr>
                    <w:t>6</w:t>
                  </w:r>
                  <w:r w:rsidRPr="00F825F7">
                    <w:rPr>
                      <w:sz w:val="22"/>
                      <w:szCs w:val="22"/>
                      <w:vertAlign w:val="superscript"/>
                    </w:rPr>
                    <w:t>th</w:t>
                  </w:r>
                  <w:r>
                    <w:rPr>
                      <w:sz w:val="22"/>
                      <w:szCs w:val="22"/>
                    </w:rPr>
                    <w:t xml:space="preserve"> </w:t>
                  </w:r>
                  <w:r w:rsidR="00411F6D">
                    <w:rPr>
                      <w:sz w:val="22"/>
                      <w:szCs w:val="22"/>
                    </w:rPr>
                    <w:t xml:space="preserve">              </w:t>
                  </w:r>
                </w:p>
              </w:tc>
              <w:tc>
                <w:tcPr>
                  <w:tcW w:w="1877" w:type="dxa"/>
                </w:tcPr>
                <w:p w:rsidR="00411F6D" w:rsidRPr="002F60CD" w:rsidRDefault="00F825F7" w:rsidP="000E18EE">
                  <w:pPr>
                    <w:jc w:val="center"/>
                    <w:rPr>
                      <w:sz w:val="22"/>
                      <w:szCs w:val="22"/>
                    </w:rPr>
                  </w:pPr>
                  <w:r>
                    <w:rPr>
                      <w:sz w:val="22"/>
                      <w:szCs w:val="22"/>
                    </w:rPr>
                    <w:t>Funeral</w:t>
                  </w:r>
                </w:p>
              </w:tc>
              <w:tc>
                <w:tcPr>
                  <w:tcW w:w="1317" w:type="dxa"/>
                </w:tcPr>
                <w:p w:rsidR="00411F6D" w:rsidRPr="002F60CD" w:rsidRDefault="00F825F7" w:rsidP="00A71591">
                  <w:pPr>
                    <w:jc w:val="center"/>
                    <w:rPr>
                      <w:sz w:val="22"/>
                      <w:szCs w:val="22"/>
                    </w:rPr>
                  </w:pPr>
                  <w:r>
                    <w:rPr>
                      <w:sz w:val="22"/>
                      <w:szCs w:val="22"/>
                    </w:rPr>
                    <w:t xml:space="preserve"> </w:t>
                  </w:r>
                </w:p>
              </w:tc>
              <w:tc>
                <w:tcPr>
                  <w:tcW w:w="1217" w:type="dxa"/>
                </w:tcPr>
                <w:p w:rsidR="00411F6D" w:rsidRPr="002F60CD" w:rsidRDefault="00411F6D" w:rsidP="00A71591">
                  <w:pPr>
                    <w:jc w:val="center"/>
                    <w:rPr>
                      <w:sz w:val="22"/>
                      <w:szCs w:val="22"/>
                    </w:rPr>
                  </w:pPr>
                  <w:r>
                    <w:rPr>
                      <w:sz w:val="22"/>
                      <w:szCs w:val="22"/>
                    </w:rPr>
                    <w:t xml:space="preserve"> </w:t>
                  </w:r>
                  <w:r w:rsidR="00F825F7">
                    <w:rPr>
                      <w:sz w:val="22"/>
                      <w:szCs w:val="22"/>
                    </w:rPr>
                    <w:t>2</w:t>
                  </w:r>
                </w:p>
              </w:tc>
              <w:tc>
                <w:tcPr>
                  <w:tcW w:w="992" w:type="dxa"/>
                </w:tcPr>
                <w:p w:rsidR="00411F6D" w:rsidRPr="002F60CD" w:rsidRDefault="00F825F7" w:rsidP="00A71591">
                  <w:pPr>
                    <w:jc w:val="center"/>
                    <w:rPr>
                      <w:sz w:val="22"/>
                      <w:szCs w:val="22"/>
                    </w:rPr>
                  </w:pPr>
                  <w:r>
                    <w:rPr>
                      <w:sz w:val="22"/>
                      <w:szCs w:val="22"/>
                    </w:rPr>
                    <w:t>220</w:t>
                  </w:r>
                </w:p>
              </w:tc>
            </w:tr>
            <w:tr w:rsidR="00411F6D" w:rsidRPr="002F60CD" w:rsidTr="00A71591">
              <w:tc>
                <w:tcPr>
                  <w:tcW w:w="704" w:type="dxa"/>
                </w:tcPr>
                <w:p w:rsidR="00411F6D" w:rsidRPr="002F60CD" w:rsidRDefault="00F825F7" w:rsidP="00A71591">
                  <w:pPr>
                    <w:jc w:val="center"/>
                    <w:rPr>
                      <w:sz w:val="22"/>
                      <w:szCs w:val="22"/>
                    </w:rPr>
                  </w:pPr>
                  <w:r>
                    <w:rPr>
                      <w:sz w:val="22"/>
                      <w:szCs w:val="22"/>
                    </w:rPr>
                    <w:t>7</w:t>
                  </w:r>
                  <w:r w:rsidRPr="00F825F7">
                    <w:rPr>
                      <w:sz w:val="22"/>
                      <w:szCs w:val="22"/>
                      <w:vertAlign w:val="superscript"/>
                    </w:rPr>
                    <w:t>th</w:t>
                  </w:r>
                  <w:r>
                    <w:rPr>
                      <w:sz w:val="22"/>
                      <w:szCs w:val="22"/>
                    </w:rPr>
                    <w:t xml:space="preserve"> </w:t>
                  </w:r>
                  <w:r w:rsidR="00411F6D">
                    <w:rPr>
                      <w:sz w:val="22"/>
                      <w:szCs w:val="22"/>
                    </w:rPr>
                    <w:t xml:space="preserve">                         </w:t>
                  </w:r>
                </w:p>
              </w:tc>
              <w:tc>
                <w:tcPr>
                  <w:tcW w:w="1877" w:type="dxa"/>
                </w:tcPr>
                <w:p w:rsidR="00411F6D" w:rsidRPr="002F60CD" w:rsidRDefault="00F825F7" w:rsidP="000E18EE">
                  <w:pPr>
                    <w:jc w:val="center"/>
                    <w:rPr>
                      <w:sz w:val="22"/>
                      <w:szCs w:val="22"/>
                    </w:rPr>
                  </w:pPr>
                  <w:r>
                    <w:rPr>
                      <w:sz w:val="22"/>
                      <w:szCs w:val="22"/>
                    </w:rPr>
                    <w:t>Funeral</w:t>
                  </w:r>
                </w:p>
              </w:tc>
              <w:tc>
                <w:tcPr>
                  <w:tcW w:w="1317" w:type="dxa"/>
                </w:tcPr>
                <w:p w:rsidR="00411F6D" w:rsidRPr="002F60CD" w:rsidRDefault="00F825F7" w:rsidP="00A71591">
                  <w:pPr>
                    <w:jc w:val="center"/>
                    <w:rPr>
                      <w:sz w:val="22"/>
                      <w:szCs w:val="22"/>
                    </w:rPr>
                  </w:pPr>
                  <w:r>
                    <w:rPr>
                      <w:sz w:val="22"/>
                      <w:szCs w:val="22"/>
                    </w:rPr>
                    <w:t xml:space="preserve"> </w:t>
                  </w:r>
                </w:p>
              </w:tc>
              <w:tc>
                <w:tcPr>
                  <w:tcW w:w="1217" w:type="dxa"/>
                </w:tcPr>
                <w:p w:rsidR="00411F6D" w:rsidRPr="002F60CD" w:rsidRDefault="00F825F7" w:rsidP="00A71591">
                  <w:pPr>
                    <w:jc w:val="center"/>
                    <w:rPr>
                      <w:sz w:val="22"/>
                      <w:szCs w:val="22"/>
                    </w:rPr>
                  </w:pPr>
                  <w:r>
                    <w:rPr>
                      <w:sz w:val="22"/>
                      <w:szCs w:val="22"/>
                    </w:rPr>
                    <w:t xml:space="preserve">  </w:t>
                  </w:r>
                </w:p>
              </w:tc>
              <w:tc>
                <w:tcPr>
                  <w:tcW w:w="992" w:type="dxa"/>
                </w:tcPr>
                <w:p w:rsidR="00411F6D" w:rsidRPr="002F60CD" w:rsidRDefault="00F825F7" w:rsidP="00A71591">
                  <w:pPr>
                    <w:jc w:val="center"/>
                    <w:rPr>
                      <w:sz w:val="22"/>
                      <w:szCs w:val="22"/>
                    </w:rPr>
                  </w:pPr>
                  <w:r>
                    <w:rPr>
                      <w:sz w:val="22"/>
                      <w:szCs w:val="22"/>
                    </w:rPr>
                    <w:t xml:space="preserve">33 </w:t>
                  </w:r>
                </w:p>
              </w:tc>
            </w:tr>
            <w:tr w:rsidR="00411F6D" w:rsidRPr="002F60CD" w:rsidTr="00A71591">
              <w:tc>
                <w:tcPr>
                  <w:tcW w:w="704" w:type="dxa"/>
                </w:tcPr>
                <w:p w:rsidR="00411F6D" w:rsidRPr="002F60CD" w:rsidRDefault="00F825F7" w:rsidP="00A71591">
                  <w:pPr>
                    <w:jc w:val="center"/>
                    <w:rPr>
                      <w:sz w:val="22"/>
                      <w:szCs w:val="22"/>
                    </w:rPr>
                  </w:pPr>
                  <w:r>
                    <w:rPr>
                      <w:sz w:val="22"/>
                      <w:szCs w:val="22"/>
                    </w:rPr>
                    <w:t>11</w:t>
                  </w:r>
                  <w:r w:rsidRPr="00F825F7">
                    <w:rPr>
                      <w:sz w:val="22"/>
                      <w:szCs w:val="22"/>
                      <w:vertAlign w:val="superscript"/>
                    </w:rPr>
                    <w:t>th</w:t>
                  </w:r>
                  <w:r>
                    <w:rPr>
                      <w:sz w:val="22"/>
                      <w:szCs w:val="22"/>
                    </w:rPr>
                    <w:t xml:space="preserve"> </w:t>
                  </w:r>
                  <w:r w:rsidR="00411F6D">
                    <w:rPr>
                      <w:sz w:val="22"/>
                      <w:szCs w:val="22"/>
                    </w:rPr>
                    <w:t xml:space="preserve">        </w:t>
                  </w:r>
                </w:p>
              </w:tc>
              <w:tc>
                <w:tcPr>
                  <w:tcW w:w="1877" w:type="dxa"/>
                </w:tcPr>
                <w:p w:rsidR="00411F6D" w:rsidRPr="002F60CD" w:rsidRDefault="00F825F7" w:rsidP="000E18EE">
                  <w:pPr>
                    <w:jc w:val="center"/>
                    <w:rPr>
                      <w:sz w:val="22"/>
                      <w:szCs w:val="22"/>
                    </w:rPr>
                  </w:pPr>
                  <w:r>
                    <w:rPr>
                      <w:sz w:val="22"/>
                      <w:szCs w:val="22"/>
                    </w:rPr>
                    <w:t>Morning Prayer</w:t>
                  </w:r>
                </w:p>
              </w:tc>
              <w:tc>
                <w:tcPr>
                  <w:tcW w:w="1317" w:type="dxa"/>
                </w:tcPr>
                <w:p w:rsidR="00411F6D" w:rsidRPr="002F60CD" w:rsidRDefault="00411F6D" w:rsidP="00A71591">
                  <w:pPr>
                    <w:jc w:val="center"/>
                    <w:rPr>
                      <w:sz w:val="22"/>
                      <w:szCs w:val="22"/>
                    </w:rPr>
                  </w:pPr>
                  <w:r>
                    <w:rPr>
                      <w:sz w:val="22"/>
                      <w:szCs w:val="22"/>
                    </w:rPr>
                    <w:t xml:space="preserve">  </w:t>
                  </w:r>
                </w:p>
              </w:tc>
              <w:tc>
                <w:tcPr>
                  <w:tcW w:w="1217" w:type="dxa"/>
                </w:tcPr>
                <w:p w:rsidR="00411F6D" w:rsidRPr="002F60CD" w:rsidRDefault="00F825F7" w:rsidP="00A71591">
                  <w:pPr>
                    <w:jc w:val="center"/>
                    <w:rPr>
                      <w:sz w:val="22"/>
                      <w:szCs w:val="22"/>
                    </w:rPr>
                  </w:pPr>
                  <w:r>
                    <w:rPr>
                      <w:sz w:val="22"/>
                      <w:szCs w:val="22"/>
                    </w:rPr>
                    <w:t xml:space="preserve"> </w:t>
                  </w:r>
                </w:p>
              </w:tc>
              <w:tc>
                <w:tcPr>
                  <w:tcW w:w="992" w:type="dxa"/>
                </w:tcPr>
                <w:p w:rsidR="00411F6D" w:rsidRPr="002F60CD" w:rsidRDefault="00F825F7" w:rsidP="00A71591">
                  <w:pPr>
                    <w:jc w:val="center"/>
                    <w:rPr>
                      <w:sz w:val="22"/>
                      <w:szCs w:val="22"/>
                    </w:rPr>
                  </w:pPr>
                  <w:r>
                    <w:rPr>
                      <w:sz w:val="22"/>
                      <w:szCs w:val="22"/>
                    </w:rPr>
                    <w:t xml:space="preserve">5 </w:t>
                  </w:r>
                </w:p>
              </w:tc>
            </w:tr>
            <w:tr w:rsidR="00166AA8" w:rsidRPr="002F60CD" w:rsidTr="00A71591">
              <w:tc>
                <w:tcPr>
                  <w:tcW w:w="704" w:type="dxa"/>
                </w:tcPr>
                <w:p w:rsidR="00166AA8" w:rsidRPr="000B5CD8" w:rsidRDefault="00166AA8" w:rsidP="00A71591">
                  <w:pPr>
                    <w:jc w:val="center"/>
                    <w:rPr>
                      <w:sz w:val="22"/>
                      <w:szCs w:val="22"/>
                    </w:rPr>
                  </w:pPr>
                  <w:r>
                    <w:rPr>
                      <w:sz w:val="22"/>
                      <w:szCs w:val="22"/>
                    </w:rPr>
                    <w:t xml:space="preserve">             </w:t>
                  </w:r>
                </w:p>
              </w:tc>
              <w:tc>
                <w:tcPr>
                  <w:tcW w:w="1877" w:type="dxa"/>
                </w:tcPr>
                <w:p w:rsidR="00166AA8" w:rsidRPr="002F60CD" w:rsidRDefault="00166AA8" w:rsidP="00AD0535">
                  <w:pPr>
                    <w:jc w:val="center"/>
                    <w:rPr>
                      <w:sz w:val="22"/>
                      <w:szCs w:val="22"/>
                    </w:rPr>
                  </w:pPr>
                  <w:r>
                    <w:rPr>
                      <w:sz w:val="22"/>
                      <w:szCs w:val="22"/>
                    </w:rPr>
                    <w:t>Sung Eucharist</w:t>
                  </w:r>
                </w:p>
              </w:tc>
              <w:tc>
                <w:tcPr>
                  <w:tcW w:w="1317" w:type="dxa"/>
                </w:tcPr>
                <w:p w:rsidR="00166AA8" w:rsidRPr="002F60CD" w:rsidRDefault="00166AA8" w:rsidP="00A71591">
                  <w:pPr>
                    <w:jc w:val="center"/>
                    <w:rPr>
                      <w:sz w:val="22"/>
                      <w:szCs w:val="22"/>
                    </w:rPr>
                  </w:pPr>
                  <w:r>
                    <w:rPr>
                      <w:sz w:val="22"/>
                      <w:szCs w:val="22"/>
                    </w:rPr>
                    <w:t xml:space="preserve">38  </w:t>
                  </w:r>
                </w:p>
              </w:tc>
              <w:tc>
                <w:tcPr>
                  <w:tcW w:w="1217" w:type="dxa"/>
                </w:tcPr>
                <w:p w:rsidR="00166AA8" w:rsidRPr="002F60CD" w:rsidRDefault="00166AA8" w:rsidP="00E6131A">
                  <w:pPr>
                    <w:jc w:val="center"/>
                    <w:rPr>
                      <w:sz w:val="22"/>
                      <w:szCs w:val="22"/>
                    </w:rPr>
                  </w:pPr>
                  <w:r>
                    <w:rPr>
                      <w:sz w:val="22"/>
                      <w:szCs w:val="22"/>
                    </w:rPr>
                    <w:t xml:space="preserve"> </w:t>
                  </w:r>
                </w:p>
              </w:tc>
              <w:tc>
                <w:tcPr>
                  <w:tcW w:w="992" w:type="dxa"/>
                </w:tcPr>
                <w:p w:rsidR="00166AA8" w:rsidRPr="002F60CD" w:rsidRDefault="00166AA8" w:rsidP="00A71591">
                  <w:pPr>
                    <w:jc w:val="center"/>
                    <w:rPr>
                      <w:sz w:val="22"/>
                      <w:szCs w:val="22"/>
                    </w:rPr>
                  </w:pPr>
                  <w:r>
                    <w:rPr>
                      <w:sz w:val="22"/>
                      <w:szCs w:val="22"/>
                    </w:rPr>
                    <w:t xml:space="preserve">38 </w:t>
                  </w:r>
                </w:p>
              </w:tc>
            </w:tr>
            <w:tr w:rsidR="00166AA8" w:rsidRPr="002F60CD" w:rsidTr="00A71591">
              <w:tc>
                <w:tcPr>
                  <w:tcW w:w="704" w:type="dxa"/>
                </w:tcPr>
                <w:p w:rsidR="00166AA8" w:rsidRPr="000B5CD8" w:rsidRDefault="00166AA8" w:rsidP="00A71591">
                  <w:pPr>
                    <w:jc w:val="center"/>
                    <w:rPr>
                      <w:sz w:val="22"/>
                      <w:szCs w:val="22"/>
                    </w:rPr>
                  </w:pPr>
                  <w:r>
                    <w:rPr>
                      <w:sz w:val="22"/>
                      <w:szCs w:val="22"/>
                    </w:rPr>
                    <w:t xml:space="preserve">             </w:t>
                  </w:r>
                </w:p>
              </w:tc>
              <w:tc>
                <w:tcPr>
                  <w:tcW w:w="1877" w:type="dxa"/>
                </w:tcPr>
                <w:p w:rsidR="00166AA8" w:rsidRPr="002F60CD" w:rsidRDefault="00166AA8" w:rsidP="00AD0535">
                  <w:pPr>
                    <w:jc w:val="center"/>
                    <w:rPr>
                      <w:sz w:val="22"/>
                      <w:szCs w:val="22"/>
                    </w:rPr>
                  </w:pPr>
                  <w:r>
                    <w:rPr>
                      <w:sz w:val="22"/>
                      <w:szCs w:val="22"/>
                    </w:rPr>
                    <w:t>Holy Baptism</w:t>
                  </w:r>
                </w:p>
              </w:tc>
              <w:tc>
                <w:tcPr>
                  <w:tcW w:w="1317" w:type="dxa"/>
                </w:tcPr>
                <w:p w:rsidR="00166AA8" w:rsidRPr="002F60CD" w:rsidRDefault="00166AA8" w:rsidP="00A71591">
                  <w:pPr>
                    <w:jc w:val="center"/>
                    <w:rPr>
                      <w:sz w:val="22"/>
                      <w:szCs w:val="22"/>
                    </w:rPr>
                  </w:pPr>
                  <w:r>
                    <w:rPr>
                      <w:sz w:val="22"/>
                      <w:szCs w:val="22"/>
                    </w:rPr>
                    <w:t xml:space="preserve"> </w:t>
                  </w:r>
                </w:p>
              </w:tc>
              <w:tc>
                <w:tcPr>
                  <w:tcW w:w="1217" w:type="dxa"/>
                </w:tcPr>
                <w:p w:rsidR="00166AA8" w:rsidRPr="002F60CD" w:rsidRDefault="00166AA8" w:rsidP="00A71591">
                  <w:pPr>
                    <w:jc w:val="center"/>
                    <w:rPr>
                      <w:sz w:val="22"/>
                      <w:szCs w:val="22"/>
                    </w:rPr>
                  </w:pPr>
                  <w:r>
                    <w:rPr>
                      <w:sz w:val="22"/>
                      <w:szCs w:val="22"/>
                    </w:rPr>
                    <w:t xml:space="preserve">20 </w:t>
                  </w:r>
                </w:p>
              </w:tc>
              <w:tc>
                <w:tcPr>
                  <w:tcW w:w="992" w:type="dxa"/>
                </w:tcPr>
                <w:p w:rsidR="00166AA8" w:rsidRPr="002F60CD" w:rsidRDefault="00166AA8" w:rsidP="00A71591">
                  <w:pPr>
                    <w:jc w:val="center"/>
                    <w:rPr>
                      <w:sz w:val="22"/>
                      <w:szCs w:val="22"/>
                    </w:rPr>
                  </w:pPr>
                  <w:r>
                    <w:rPr>
                      <w:sz w:val="22"/>
                      <w:szCs w:val="22"/>
                    </w:rPr>
                    <w:t xml:space="preserve">200 </w:t>
                  </w:r>
                </w:p>
              </w:tc>
            </w:tr>
            <w:tr w:rsidR="00166AA8" w:rsidRPr="002F60CD" w:rsidTr="00A71591">
              <w:tc>
                <w:tcPr>
                  <w:tcW w:w="704" w:type="dxa"/>
                </w:tcPr>
                <w:p w:rsidR="00166AA8" w:rsidRPr="002F60CD" w:rsidRDefault="00166AA8" w:rsidP="00A71591">
                  <w:pPr>
                    <w:jc w:val="center"/>
                    <w:rPr>
                      <w:sz w:val="22"/>
                      <w:szCs w:val="22"/>
                    </w:rPr>
                  </w:pPr>
                  <w:r>
                    <w:rPr>
                      <w:sz w:val="22"/>
                      <w:szCs w:val="22"/>
                    </w:rPr>
                    <w:t xml:space="preserve">   </w:t>
                  </w:r>
                </w:p>
              </w:tc>
              <w:tc>
                <w:tcPr>
                  <w:tcW w:w="1877" w:type="dxa"/>
                </w:tcPr>
                <w:p w:rsidR="00166AA8" w:rsidRPr="002F60CD" w:rsidRDefault="00166AA8" w:rsidP="000E18EE">
                  <w:pPr>
                    <w:jc w:val="center"/>
                    <w:rPr>
                      <w:sz w:val="22"/>
                      <w:szCs w:val="22"/>
                    </w:rPr>
                  </w:pPr>
                  <w:r>
                    <w:rPr>
                      <w:sz w:val="22"/>
                      <w:szCs w:val="22"/>
                    </w:rPr>
                    <w:t>Evening Prayer</w:t>
                  </w:r>
                </w:p>
              </w:tc>
              <w:tc>
                <w:tcPr>
                  <w:tcW w:w="1317" w:type="dxa"/>
                </w:tcPr>
                <w:p w:rsidR="00166AA8" w:rsidRPr="002F60CD" w:rsidRDefault="00166AA8" w:rsidP="00A71591">
                  <w:pPr>
                    <w:jc w:val="center"/>
                    <w:rPr>
                      <w:sz w:val="22"/>
                      <w:szCs w:val="22"/>
                    </w:rPr>
                  </w:pPr>
                  <w:r>
                    <w:rPr>
                      <w:sz w:val="22"/>
                      <w:szCs w:val="22"/>
                    </w:rPr>
                    <w:t xml:space="preserve"> </w:t>
                  </w:r>
                </w:p>
              </w:tc>
              <w:tc>
                <w:tcPr>
                  <w:tcW w:w="1217" w:type="dxa"/>
                </w:tcPr>
                <w:p w:rsidR="00166AA8" w:rsidRPr="002F60CD" w:rsidRDefault="00166AA8" w:rsidP="00A71591">
                  <w:pPr>
                    <w:jc w:val="center"/>
                    <w:rPr>
                      <w:sz w:val="22"/>
                      <w:szCs w:val="22"/>
                    </w:rPr>
                  </w:pPr>
                  <w:r>
                    <w:rPr>
                      <w:sz w:val="22"/>
                      <w:szCs w:val="22"/>
                    </w:rPr>
                    <w:t xml:space="preserve"> </w:t>
                  </w:r>
                </w:p>
              </w:tc>
              <w:tc>
                <w:tcPr>
                  <w:tcW w:w="992" w:type="dxa"/>
                </w:tcPr>
                <w:p w:rsidR="00166AA8" w:rsidRPr="002F60CD" w:rsidRDefault="00166AA8" w:rsidP="00A71591">
                  <w:pPr>
                    <w:jc w:val="center"/>
                    <w:rPr>
                      <w:sz w:val="22"/>
                      <w:szCs w:val="22"/>
                    </w:rPr>
                  </w:pPr>
                  <w:r>
                    <w:rPr>
                      <w:sz w:val="22"/>
                      <w:szCs w:val="22"/>
                    </w:rPr>
                    <w:t xml:space="preserve"> 3</w:t>
                  </w:r>
                </w:p>
              </w:tc>
            </w:tr>
            <w:tr w:rsidR="00166AA8" w:rsidRPr="002F60CD" w:rsidTr="00A71591">
              <w:tc>
                <w:tcPr>
                  <w:tcW w:w="704" w:type="dxa"/>
                </w:tcPr>
                <w:p w:rsidR="00166AA8" w:rsidRPr="002F60CD" w:rsidRDefault="00166AA8" w:rsidP="00A71591">
                  <w:pPr>
                    <w:jc w:val="center"/>
                    <w:rPr>
                      <w:sz w:val="22"/>
                      <w:szCs w:val="22"/>
                    </w:rPr>
                  </w:pPr>
                  <w:r>
                    <w:rPr>
                      <w:sz w:val="22"/>
                      <w:szCs w:val="22"/>
                    </w:rPr>
                    <w:t>14</w:t>
                  </w:r>
                  <w:r w:rsidRPr="00166AA8">
                    <w:rPr>
                      <w:sz w:val="22"/>
                      <w:szCs w:val="22"/>
                      <w:vertAlign w:val="superscript"/>
                    </w:rPr>
                    <w:t>th</w:t>
                  </w:r>
                  <w:r>
                    <w:rPr>
                      <w:sz w:val="22"/>
                      <w:szCs w:val="22"/>
                    </w:rPr>
                    <w:t xml:space="preserve">       </w:t>
                  </w:r>
                </w:p>
              </w:tc>
              <w:tc>
                <w:tcPr>
                  <w:tcW w:w="1877" w:type="dxa"/>
                </w:tcPr>
                <w:p w:rsidR="00166AA8" w:rsidRPr="002F60CD" w:rsidRDefault="00166AA8" w:rsidP="00AD0535">
                  <w:pPr>
                    <w:jc w:val="center"/>
                    <w:rPr>
                      <w:sz w:val="22"/>
                      <w:szCs w:val="22"/>
                    </w:rPr>
                  </w:pPr>
                  <w:r>
                    <w:rPr>
                      <w:sz w:val="22"/>
                      <w:szCs w:val="22"/>
                    </w:rPr>
                    <w:t>Funeral</w:t>
                  </w:r>
                </w:p>
              </w:tc>
              <w:tc>
                <w:tcPr>
                  <w:tcW w:w="1317" w:type="dxa"/>
                </w:tcPr>
                <w:p w:rsidR="00166AA8" w:rsidRPr="002F60CD" w:rsidRDefault="00166AA8" w:rsidP="00A71591">
                  <w:pPr>
                    <w:jc w:val="center"/>
                    <w:rPr>
                      <w:sz w:val="22"/>
                      <w:szCs w:val="22"/>
                    </w:rPr>
                  </w:pPr>
                  <w:r>
                    <w:rPr>
                      <w:sz w:val="22"/>
                      <w:szCs w:val="22"/>
                    </w:rPr>
                    <w:t xml:space="preserve"> </w:t>
                  </w:r>
                </w:p>
              </w:tc>
              <w:tc>
                <w:tcPr>
                  <w:tcW w:w="1217" w:type="dxa"/>
                </w:tcPr>
                <w:p w:rsidR="00166AA8" w:rsidRPr="002F60CD" w:rsidRDefault="00166AA8" w:rsidP="00A71591">
                  <w:pPr>
                    <w:jc w:val="center"/>
                    <w:rPr>
                      <w:sz w:val="22"/>
                      <w:szCs w:val="22"/>
                    </w:rPr>
                  </w:pPr>
                  <w:r>
                    <w:rPr>
                      <w:sz w:val="22"/>
                      <w:szCs w:val="22"/>
                    </w:rPr>
                    <w:t xml:space="preserve"> </w:t>
                  </w:r>
                </w:p>
              </w:tc>
              <w:tc>
                <w:tcPr>
                  <w:tcW w:w="992" w:type="dxa"/>
                </w:tcPr>
                <w:p w:rsidR="00166AA8" w:rsidRPr="002F60CD" w:rsidRDefault="00166AA8" w:rsidP="00A71591">
                  <w:pPr>
                    <w:jc w:val="center"/>
                    <w:rPr>
                      <w:sz w:val="22"/>
                      <w:szCs w:val="22"/>
                    </w:rPr>
                  </w:pPr>
                  <w:r>
                    <w:rPr>
                      <w:sz w:val="22"/>
                      <w:szCs w:val="22"/>
                    </w:rPr>
                    <w:t>50</w:t>
                  </w:r>
                </w:p>
              </w:tc>
            </w:tr>
            <w:tr w:rsidR="00166AA8" w:rsidRPr="002F60CD" w:rsidTr="00A71591">
              <w:tc>
                <w:tcPr>
                  <w:tcW w:w="704" w:type="dxa"/>
                </w:tcPr>
                <w:p w:rsidR="00166AA8" w:rsidRPr="002F60CD" w:rsidRDefault="00166AA8" w:rsidP="00A71591">
                  <w:pPr>
                    <w:jc w:val="center"/>
                    <w:rPr>
                      <w:sz w:val="22"/>
                      <w:szCs w:val="22"/>
                    </w:rPr>
                  </w:pPr>
                  <w:r>
                    <w:rPr>
                      <w:sz w:val="22"/>
                      <w:szCs w:val="22"/>
                    </w:rPr>
                    <w:t>18</w:t>
                  </w:r>
                  <w:r w:rsidRPr="00166AA8">
                    <w:rPr>
                      <w:sz w:val="22"/>
                      <w:szCs w:val="22"/>
                      <w:vertAlign w:val="superscript"/>
                    </w:rPr>
                    <w:t>th</w:t>
                  </w:r>
                  <w:r>
                    <w:rPr>
                      <w:sz w:val="22"/>
                      <w:szCs w:val="22"/>
                    </w:rPr>
                    <w:t xml:space="preserve">           </w:t>
                  </w:r>
                </w:p>
              </w:tc>
              <w:tc>
                <w:tcPr>
                  <w:tcW w:w="1877" w:type="dxa"/>
                </w:tcPr>
                <w:p w:rsidR="00166AA8" w:rsidRPr="002F60CD" w:rsidRDefault="00166AA8" w:rsidP="00AD0535">
                  <w:pPr>
                    <w:jc w:val="center"/>
                    <w:rPr>
                      <w:sz w:val="22"/>
                      <w:szCs w:val="22"/>
                    </w:rPr>
                  </w:pPr>
                  <w:r>
                    <w:rPr>
                      <w:sz w:val="22"/>
                      <w:szCs w:val="22"/>
                    </w:rPr>
                    <w:t>Holy Communion</w:t>
                  </w:r>
                </w:p>
              </w:tc>
              <w:tc>
                <w:tcPr>
                  <w:tcW w:w="1317" w:type="dxa"/>
                </w:tcPr>
                <w:p w:rsidR="00166AA8" w:rsidRPr="002F60CD" w:rsidRDefault="00166AA8" w:rsidP="00A71591">
                  <w:pPr>
                    <w:jc w:val="center"/>
                    <w:rPr>
                      <w:sz w:val="22"/>
                      <w:szCs w:val="22"/>
                    </w:rPr>
                  </w:pPr>
                  <w:r>
                    <w:rPr>
                      <w:sz w:val="22"/>
                      <w:szCs w:val="22"/>
                    </w:rPr>
                    <w:t xml:space="preserve">7 </w:t>
                  </w:r>
                </w:p>
              </w:tc>
              <w:tc>
                <w:tcPr>
                  <w:tcW w:w="1217" w:type="dxa"/>
                </w:tcPr>
                <w:p w:rsidR="00166AA8" w:rsidRPr="002F60CD" w:rsidRDefault="00166AA8" w:rsidP="00A71591">
                  <w:pPr>
                    <w:jc w:val="center"/>
                    <w:rPr>
                      <w:sz w:val="22"/>
                      <w:szCs w:val="22"/>
                    </w:rPr>
                  </w:pPr>
                  <w:r>
                    <w:rPr>
                      <w:sz w:val="22"/>
                      <w:szCs w:val="22"/>
                    </w:rPr>
                    <w:t xml:space="preserve"> </w:t>
                  </w:r>
                </w:p>
              </w:tc>
              <w:tc>
                <w:tcPr>
                  <w:tcW w:w="992" w:type="dxa"/>
                </w:tcPr>
                <w:p w:rsidR="00166AA8" w:rsidRPr="002F60CD" w:rsidRDefault="00166AA8" w:rsidP="00A71591">
                  <w:pPr>
                    <w:jc w:val="center"/>
                    <w:rPr>
                      <w:sz w:val="22"/>
                      <w:szCs w:val="22"/>
                    </w:rPr>
                  </w:pPr>
                  <w:r>
                    <w:rPr>
                      <w:sz w:val="22"/>
                      <w:szCs w:val="22"/>
                    </w:rPr>
                    <w:t xml:space="preserve">7 </w:t>
                  </w:r>
                </w:p>
              </w:tc>
            </w:tr>
            <w:tr w:rsidR="00166AA8" w:rsidRPr="002F60CD" w:rsidTr="00A71591">
              <w:tc>
                <w:tcPr>
                  <w:tcW w:w="704" w:type="dxa"/>
                </w:tcPr>
                <w:p w:rsidR="00166AA8" w:rsidRPr="002F60CD" w:rsidRDefault="00166AA8" w:rsidP="00A71591">
                  <w:pPr>
                    <w:jc w:val="center"/>
                    <w:rPr>
                      <w:sz w:val="22"/>
                      <w:szCs w:val="22"/>
                    </w:rPr>
                  </w:pPr>
                  <w:r>
                    <w:rPr>
                      <w:sz w:val="22"/>
                      <w:szCs w:val="22"/>
                    </w:rPr>
                    <w:t xml:space="preserve">   </w:t>
                  </w:r>
                </w:p>
              </w:tc>
              <w:tc>
                <w:tcPr>
                  <w:tcW w:w="1877" w:type="dxa"/>
                </w:tcPr>
                <w:p w:rsidR="00166AA8" w:rsidRPr="002F60CD" w:rsidRDefault="00166AA8" w:rsidP="00AD0535">
                  <w:pPr>
                    <w:jc w:val="center"/>
                    <w:rPr>
                      <w:sz w:val="22"/>
                      <w:szCs w:val="22"/>
                    </w:rPr>
                  </w:pPr>
                  <w:r>
                    <w:rPr>
                      <w:sz w:val="22"/>
                      <w:szCs w:val="22"/>
                    </w:rPr>
                    <w:t>Sung Eucharist</w:t>
                  </w:r>
                </w:p>
              </w:tc>
              <w:tc>
                <w:tcPr>
                  <w:tcW w:w="1317" w:type="dxa"/>
                </w:tcPr>
                <w:p w:rsidR="00166AA8" w:rsidRPr="002F60CD" w:rsidRDefault="00166AA8" w:rsidP="00A71591">
                  <w:pPr>
                    <w:jc w:val="center"/>
                    <w:rPr>
                      <w:sz w:val="22"/>
                      <w:szCs w:val="22"/>
                    </w:rPr>
                  </w:pPr>
                  <w:r>
                    <w:rPr>
                      <w:sz w:val="22"/>
                      <w:szCs w:val="22"/>
                    </w:rPr>
                    <w:t>36</w:t>
                  </w:r>
                </w:p>
              </w:tc>
              <w:tc>
                <w:tcPr>
                  <w:tcW w:w="1217" w:type="dxa"/>
                </w:tcPr>
                <w:p w:rsidR="00166AA8" w:rsidRPr="002F60CD" w:rsidRDefault="00166AA8" w:rsidP="00A71591">
                  <w:pPr>
                    <w:jc w:val="center"/>
                    <w:rPr>
                      <w:sz w:val="22"/>
                      <w:szCs w:val="22"/>
                    </w:rPr>
                  </w:pPr>
                  <w:r>
                    <w:rPr>
                      <w:sz w:val="22"/>
                      <w:szCs w:val="22"/>
                    </w:rPr>
                    <w:t xml:space="preserve">1 </w:t>
                  </w:r>
                </w:p>
              </w:tc>
              <w:tc>
                <w:tcPr>
                  <w:tcW w:w="992" w:type="dxa"/>
                </w:tcPr>
                <w:p w:rsidR="00166AA8" w:rsidRPr="002F60CD" w:rsidRDefault="00166AA8" w:rsidP="00A71591">
                  <w:pPr>
                    <w:jc w:val="center"/>
                    <w:rPr>
                      <w:sz w:val="22"/>
                      <w:szCs w:val="22"/>
                    </w:rPr>
                  </w:pPr>
                  <w:r>
                    <w:rPr>
                      <w:sz w:val="22"/>
                      <w:szCs w:val="22"/>
                    </w:rPr>
                    <w:t>36</w:t>
                  </w:r>
                </w:p>
              </w:tc>
            </w:tr>
            <w:tr w:rsidR="00166AA8" w:rsidRPr="002F60CD" w:rsidTr="00A71591">
              <w:tc>
                <w:tcPr>
                  <w:tcW w:w="704" w:type="dxa"/>
                </w:tcPr>
                <w:p w:rsidR="00166AA8" w:rsidRPr="002F60CD" w:rsidRDefault="00166AA8" w:rsidP="00A71591">
                  <w:pPr>
                    <w:jc w:val="center"/>
                    <w:rPr>
                      <w:sz w:val="22"/>
                      <w:szCs w:val="22"/>
                    </w:rPr>
                  </w:pPr>
                  <w:r>
                    <w:rPr>
                      <w:sz w:val="22"/>
                      <w:szCs w:val="22"/>
                    </w:rPr>
                    <w:t>21</w:t>
                  </w:r>
                  <w:r w:rsidRPr="00166AA8">
                    <w:rPr>
                      <w:sz w:val="22"/>
                      <w:szCs w:val="22"/>
                      <w:vertAlign w:val="superscript"/>
                    </w:rPr>
                    <w:t>st</w:t>
                  </w:r>
                  <w:r>
                    <w:rPr>
                      <w:sz w:val="22"/>
                      <w:szCs w:val="22"/>
                    </w:rPr>
                    <w:t xml:space="preserve">                </w:t>
                  </w:r>
                </w:p>
              </w:tc>
              <w:tc>
                <w:tcPr>
                  <w:tcW w:w="1877" w:type="dxa"/>
                </w:tcPr>
                <w:p w:rsidR="00166AA8" w:rsidRPr="002F60CD" w:rsidRDefault="00166AA8" w:rsidP="00AD0535">
                  <w:pPr>
                    <w:jc w:val="center"/>
                    <w:rPr>
                      <w:sz w:val="22"/>
                      <w:szCs w:val="22"/>
                    </w:rPr>
                  </w:pPr>
                  <w:r>
                    <w:rPr>
                      <w:sz w:val="22"/>
                      <w:szCs w:val="22"/>
                    </w:rPr>
                    <w:t xml:space="preserve">Holy Communion </w:t>
                  </w:r>
                </w:p>
              </w:tc>
              <w:tc>
                <w:tcPr>
                  <w:tcW w:w="1317" w:type="dxa"/>
                </w:tcPr>
                <w:p w:rsidR="00166AA8" w:rsidRPr="002F60CD" w:rsidRDefault="00166AA8" w:rsidP="00A71591">
                  <w:pPr>
                    <w:jc w:val="center"/>
                    <w:rPr>
                      <w:sz w:val="22"/>
                      <w:szCs w:val="22"/>
                    </w:rPr>
                  </w:pPr>
                  <w:r>
                    <w:rPr>
                      <w:sz w:val="22"/>
                      <w:szCs w:val="22"/>
                    </w:rPr>
                    <w:t>12</w:t>
                  </w:r>
                </w:p>
              </w:tc>
              <w:tc>
                <w:tcPr>
                  <w:tcW w:w="1217" w:type="dxa"/>
                </w:tcPr>
                <w:p w:rsidR="00166AA8" w:rsidRPr="002F60CD" w:rsidRDefault="00166AA8" w:rsidP="00A71591">
                  <w:pPr>
                    <w:jc w:val="center"/>
                    <w:rPr>
                      <w:sz w:val="22"/>
                      <w:szCs w:val="22"/>
                    </w:rPr>
                  </w:pPr>
                  <w:r>
                    <w:rPr>
                      <w:sz w:val="22"/>
                      <w:szCs w:val="22"/>
                    </w:rPr>
                    <w:t xml:space="preserve"> </w:t>
                  </w:r>
                </w:p>
              </w:tc>
              <w:tc>
                <w:tcPr>
                  <w:tcW w:w="992" w:type="dxa"/>
                </w:tcPr>
                <w:p w:rsidR="00166AA8" w:rsidRPr="002F60CD" w:rsidRDefault="00166AA8" w:rsidP="00A71591">
                  <w:pPr>
                    <w:jc w:val="center"/>
                    <w:rPr>
                      <w:sz w:val="22"/>
                      <w:szCs w:val="22"/>
                    </w:rPr>
                  </w:pPr>
                  <w:r>
                    <w:rPr>
                      <w:sz w:val="22"/>
                      <w:szCs w:val="22"/>
                    </w:rPr>
                    <w:t>12</w:t>
                  </w:r>
                </w:p>
              </w:tc>
            </w:tr>
            <w:tr w:rsidR="00166AA8" w:rsidRPr="002F60CD" w:rsidTr="00A71591">
              <w:tc>
                <w:tcPr>
                  <w:tcW w:w="704" w:type="dxa"/>
                </w:tcPr>
                <w:p w:rsidR="00166AA8" w:rsidRPr="002F60CD" w:rsidRDefault="00166AA8" w:rsidP="00A71591">
                  <w:pPr>
                    <w:jc w:val="center"/>
                    <w:rPr>
                      <w:sz w:val="22"/>
                      <w:szCs w:val="22"/>
                    </w:rPr>
                  </w:pPr>
                  <w:r>
                    <w:rPr>
                      <w:sz w:val="22"/>
                      <w:szCs w:val="22"/>
                    </w:rPr>
                    <w:t>25</w:t>
                  </w:r>
                  <w:r w:rsidRPr="00166AA8">
                    <w:rPr>
                      <w:sz w:val="22"/>
                      <w:szCs w:val="22"/>
                      <w:vertAlign w:val="superscript"/>
                    </w:rPr>
                    <w:t>th</w:t>
                  </w:r>
                  <w:r>
                    <w:rPr>
                      <w:sz w:val="22"/>
                      <w:szCs w:val="22"/>
                    </w:rPr>
                    <w:t xml:space="preserve">    </w:t>
                  </w:r>
                </w:p>
              </w:tc>
              <w:tc>
                <w:tcPr>
                  <w:tcW w:w="1877" w:type="dxa"/>
                </w:tcPr>
                <w:p w:rsidR="00166AA8" w:rsidRPr="002F60CD" w:rsidRDefault="00166AA8" w:rsidP="00AD0535">
                  <w:pPr>
                    <w:jc w:val="center"/>
                    <w:rPr>
                      <w:sz w:val="22"/>
                      <w:szCs w:val="22"/>
                    </w:rPr>
                  </w:pPr>
                  <w:r>
                    <w:rPr>
                      <w:sz w:val="22"/>
                      <w:szCs w:val="22"/>
                    </w:rPr>
                    <w:t xml:space="preserve">Morning Prayer </w:t>
                  </w:r>
                </w:p>
              </w:tc>
              <w:tc>
                <w:tcPr>
                  <w:tcW w:w="1317" w:type="dxa"/>
                </w:tcPr>
                <w:p w:rsidR="00166AA8" w:rsidRPr="002F60CD" w:rsidRDefault="00166AA8" w:rsidP="00A71591">
                  <w:pPr>
                    <w:jc w:val="center"/>
                    <w:rPr>
                      <w:sz w:val="22"/>
                      <w:szCs w:val="22"/>
                    </w:rPr>
                  </w:pPr>
                  <w:r>
                    <w:rPr>
                      <w:sz w:val="22"/>
                      <w:szCs w:val="22"/>
                    </w:rPr>
                    <w:t xml:space="preserve">  </w:t>
                  </w:r>
                </w:p>
              </w:tc>
              <w:tc>
                <w:tcPr>
                  <w:tcW w:w="1217" w:type="dxa"/>
                </w:tcPr>
                <w:p w:rsidR="00166AA8" w:rsidRPr="002F60CD" w:rsidRDefault="00166AA8" w:rsidP="00A71591">
                  <w:pPr>
                    <w:jc w:val="center"/>
                    <w:rPr>
                      <w:sz w:val="22"/>
                      <w:szCs w:val="22"/>
                    </w:rPr>
                  </w:pPr>
                  <w:r>
                    <w:rPr>
                      <w:sz w:val="22"/>
                      <w:szCs w:val="22"/>
                    </w:rPr>
                    <w:t xml:space="preserve">  </w:t>
                  </w:r>
                </w:p>
              </w:tc>
              <w:tc>
                <w:tcPr>
                  <w:tcW w:w="992" w:type="dxa"/>
                </w:tcPr>
                <w:p w:rsidR="00166AA8" w:rsidRPr="002F60CD" w:rsidRDefault="00166AA8" w:rsidP="00A71591">
                  <w:pPr>
                    <w:jc w:val="center"/>
                    <w:rPr>
                      <w:sz w:val="22"/>
                      <w:szCs w:val="22"/>
                    </w:rPr>
                  </w:pPr>
                  <w:r>
                    <w:rPr>
                      <w:sz w:val="22"/>
                      <w:szCs w:val="22"/>
                    </w:rPr>
                    <w:t xml:space="preserve">5 </w:t>
                  </w:r>
                </w:p>
              </w:tc>
            </w:tr>
            <w:tr w:rsidR="00166AA8" w:rsidRPr="002F60CD" w:rsidTr="00A71591">
              <w:tc>
                <w:tcPr>
                  <w:tcW w:w="704" w:type="dxa"/>
                </w:tcPr>
                <w:p w:rsidR="00166AA8" w:rsidRPr="002F60CD" w:rsidRDefault="00166AA8" w:rsidP="00A71591">
                  <w:pPr>
                    <w:jc w:val="center"/>
                    <w:rPr>
                      <w:sz w:val="22"/>
                      <w:szCs w:val="22"/>
                    </w:rPr>
                  </w:pPr>
                  <w:r>
                    <w:rPr>
                      <w:sz w:val="22"/>
                      <w:szCs w:val="22"/>
                    </w:rPr>
                    <w:t xml:space="preserve">           </w:t>
                  </w:r>
                </w:p>
              </w:tc>
              <w:tc>
                <w:tcPr>
                  <w:tcW w:w="1877" w:type="dxa"/>
                </w:tcPr>
                <w:p w:rsidR="00166AA8" w:rsidRPr="002F60CD" w:rsidRDefault="00166AA8" w:rsidP="00AD0535">
                  <w:pPr>
                    <w:jc w:val="center"/>
                    <w:rPr>
                      <w:sz w:val="22"/>
                      <w:szCs w:val="22"/>
                    </w:rPr>
                  </w:pPr>
                  <w:r>
                    <w:rPr>
                      <w:sz w:val="22"/>
                      <w:szCs w:val="22"/>
                    </w:rPr>
                    <w:t xml:space="preserve">Sung Eucharist </w:t>
                  </w:r>
                </w:p>
              </w:tc>
              <w:tc>
                <w:tcPr>
                  <w:tcW w:w="1317" w:type="dxa"/>
                </w:tcPr>
                <w:p w:rsidR="00166AA8" w:rsidRPr="002F60CD" w:rsidRDefault="00166AA8" w:rsidP="00A71591">
                  <w:pPr>
                    <w:jc w:val="center"/>
                    <w:rPr>
                      <w:sz w:val="22"/>
                      <w:szCs w:val="22"/>
                    </w:rPr>
                  </w:pPr>
                  <w:r>
                    <w:rPr>
                      <w:sz w:val="22"/>
                      <w:szCs w:val="22"/>
                    </w:rPr>
                    <w:t xml:space="preserve">33 </w:t>
                  </w:r>
                </w:p>
              </w:tc>
              <w:tc>
                <w:tcPr>
                  <w:tcW w:w="1217" w:type="dxa"/>
                </w:tcPr>
                <w:p w:rsidR="00166AA8" w:rsidRPr="002F60CD" w:rsidRDefault="00166AA8" w:rsidP="00A71591">
                  <w:pPr>
                    <w:jc w:val="center"/>
                    <w:rPr>
                      <w:sz w:val="22"/>
                      <w:szCs w:val="22"/>
                    </w:rPr>
                  </w:pPr>
                  <w:r>
                    <w:rPr>
                      <w:sz w:val="22"/>
                      <w:szCs w:val="22"/>
                    </w:rPr>
                    <w:t xml:space="preserve">1 </w:t>
                  </w:r>
                </w:p>
              </w:tc>
              <w:tc>
                <w:tcPr>
                  <w:tcW w:w="992" w:type="dxa"/>
                </w:tcPr>
                <w:p w:rsidR="00166AA8" w:rsidRPr="002F60CD" w:rsidRDefault="00166AA8" w:rsidP="00A71591">
                  <w:pPr>
                    <w:jc w:val="center"/>
                    <w:rPr>
                      <w:sz w:val="22"/>
                      <w:szCs w:val="22"/>
                    </w:rPr>
                  </w:pPr>
                  <w:r>
                    <w:rPr>
                      <w:sz w:val="22"/>
                      <w:szCs w:val="22"/>
                    </w:rPr>
                    <w:t xml:space="preserve">34 </w:t>
                  </w:r>
                </w:p>
              </w:tc>
            </w:tr>
            <w:tr w:rsidR="00166AA8" w:rsidRPr="002F60CD" w:rsidTr="00A71591">
              <w:tc>
                <w:tcPr>
                  <w:tcW w:w="704" w:type="dxa"/>
                </w:tcPr>
                <w:p w:rsidR="00166AA8" w:rsidRPr="002F60CD" w:rsidRDefault="00166AA8" w:rsidP="00A71591">
                  <w:pPr>
                    <w:jc w:val="center"/>
                    <w:rPr>
                      <w:sz w:val="22"/>
                      <w:szCs w:val="22"/>
                    </w:rPr>
                  </w:pPr>
                  <w:r>
                    <w:rPr>
                      <w:sz w:val="22"/>
                      <w:szCs w:val="22"/>
                    </w:rPr>
                    <w:t>29</w:t>
                  </w:r>
                  <w:r w:rsidRPr="00166AA8">
                    <w:rPr>
                      <w:sz w:val="22"/>
                      <w:szCs w:val="22"/>
                      <w:vertAlign w:val="superscript"/>
                    </w:rPr>
                    <w:t>th</w:t>
                  </w:r>
                  <w:r>
                    <w:rPr>
                      <w:sz w:val="22"/>
                      <w:szCs w:val="22"/>
                    </w:rPr>
                    <w:t xml:space="preserve">         </w:t>
                  </w:r>
                </w:p>
              </w:tc>
              <w:tc>
                <w:tcPr>
                  <w:tcW w:w="1877" w:type="dxa"/>
                </w:tcPr>
                <w:p w:rsidR="00166AA8" w:rsidRPr="002F60CD" w:rsidRDefault="00166AA8" w:rsidP="00AD0535">
                  <w:pPr>
                    <w:jc w:val="center"/>
                    <w:rPr>
                      <w:sz w:val="22"/>
                      <w:szCs w:val="22"/>
                    </w:rPr>
                  </w:pPr>
                  <w:r>
                    <w:rPr>
                      <w:sz w:val="22"/>
                      <w:szCs w:val="22"/>
                    </w:rPr>
                    <w:t xml:space="preserve">Funeral </w:t>
                  </w:r>
                </w:p>
              </w:tc>
              <w:tc>
                <w:tcPr>
                  <w:tcW w:w="1317" w:type="dxa"/>
                </w:tcPr>
                <w:p w:rsidR="00166AA8" w:rsidRPr="002F60CD" w:rsidRDefault="00166AA8" w:rsidP="00A71591">
                  <w:pPr>
                    <w:jc w:val="center"/>
                    <w:rPr>
                      <w:sz w:val="22"/>
                      <w:szCs w:val="22"/>
                    </w:rPr>
                  </w:pPr>
                  <w:r>
                    <w:rPr>
                      <w:sz w:val="22"/>
                      <w:szCs w:val="22"/>
                    </w:rPr>
                    <w:t xml:space="preserve"> </w:t>
                  </w:r>
                </w:p>
              </w:tc>
              <w:tc>
                <w:tcPr>
                  <w:tcW w:w="1217" w:type="dxa"/>
                </w:tcPr>
                <w:p w:rsidR="00166AA8" w:rsidRPr="002F60CD" w:rsidRDefault="00166AA8" w:rsidP="00A71591">
                  <w:pPr>
                    <w:jc w:val="center"/>
                    <w:rPr>
                      <w:sz w:val="22"/>
                      <w:szCs w:val="22"/>
                    </w:rPr>
                  </w:pPr>
                </w:p>
              </w:tc>
              <w:tc>
                <w:tcPr>
                  <w:tcW w:w="992" w:type="dxa"/>
                </w:tcPr>
                <w:p w:rsidR="00166AA8" w:rsidRPr="002F60CD" w:rsidRDefault="00166AA8" w:rsidP="00A71591">
                  <w:pPr>
                    <w:jc w:val="center"/>
                    <w:rPr>
                      <w:sz w:val="22"/>
                      <w:szCs w:val="22"/>
                    </w:rPr>
                  </w:pPr>
                  <w:r>
                    <w:rPr>
                      <w:sz w:val="22"/>
                      <w:szCs w:val="22"/>
                    </w:rPr>
                    <w:t xml:space="preserve">45 </w:t>
                  </w:r>
                </w:p>
              </w:tc>
            </w:tr>
            <w:tr w:rsidR="00166AA8" w:rsidRPr="002F60CD" w:rsidTr="00A71591">
              <w:tc>
                <w:tcPr>
                  <w:tcW w:w="704" w:type="dxa"/>
                </w:tcPr>
                <w:p w:rsidR="00166AA8" w:rsidRPr="002F60CD" w:rsidRDefault="00166AA8" w:rsidP="00A71591">
                  <w:pPr>
                    <w:jc w:val="center"/>
                    <w:rPr>
                      <w:sz w:val="22"/>
                      <w:szCs w:val="22"/>
                    </w:rPr>
                  </w:pPr>
                  <w:r>
                    <w:rPr>
                      <w:sz w:val="22"/>
                      <w:szCs w:val="22"/>
                    </w:rPr>
                    <w:t xml:space="preserve">           </w:t>
                  </w:r>
                </w:p>
              </w:tc>
              <w:tc>
                <w:tcPr>
                  <w:tcW w:w="1877" w:type="dxa"/>
                </w:tcPr>
                <w:p w:rsidR="00166AA8" w:rsidRPr="002F60CD" w:rsidRDefault="00166AA8" w:rsidP="00AD0535">
                  <w:pPr>
                    <w:jc w:val="center"/>
                    <w:rPr>
                      <w:sz w:val="22"/>
                      <w:szCs w:val="22"/>
                    </w:rPr>
                  </w:pPr>
                  <w:r>
                    <w:rPr>
                      <w:sz w:val="22"/>
                      <w:szCs w:val="22"/>
                    </w:rPr>
                    <w:t xml:space="preserve"> </w:t>
                  </w:r>
                </w:p>
              </w:tc>
              <w:tc>
                <w:tcPr>
                  <w:tcW w:w="1317" w:type="dxa"/>
                </w:tcPr>
                <w:p w:rsidR="00166AA8" w:rsidRPr="002F60CD" w:rsidRDefault="00166AA8" w:rsidP="00A71591">
                  <w:pPr>
                    <w:jc w:val="center"/>
                    <w:rPr>
                      <w:sz w:val="22"/>
                      <w:szCs w:val="22"/>
                    </w:rPr>
                  </w:pPr>
                  <w:r>
                    <w:rPr>
                      <w:sz w:val="22"/>
                      <w:szCs w:val="22"/>
                    </w:rPr>
                    <w:t xml:space="preserve"> </w:t>
                  </w:r>
                </w:p>
              </w:tc>
              <w:tc>
                <w:tcPr>
                  <w:tcW w:w="1217" w:type="dxa"/>
                </w:tcPr>
                <w:p w:rsidR="00166AA8" w:rsidRPr="002F60CD" w:rsidRDefault="00166AA8" w:rsidP="00A71591">
                  <w:pPr>
                    <w:jc w:val="center"/>
                    <w:rPr>
                      <w:sz w:val="22"/>
                      <w:szCs w:val="22"/>
                    </w:rPr>
                  </w:pPr>
                  <w:r>
                    <w:rPr>
                      <w:sz w:val="22"/>
                      <w:szCs w:val="22"/>
                    </w:rPr>
                    <w:t xml:space="preserve"> </w:t>
                  </w:r>
                </w:p>
              </w:tc>
              <w:tc>
                <w:tcPr>
                  <w:tcW w:w="992" w:type="dxa"/>
                </w:tcPr>
                <w:p w:rsidR="00166AA8" w:rsidRPr="002F60CD" w:rsidRDefault="00166AA8" w:rsidP="00A71591">
                  <w:pPr>
                    <w:jc w:val="center"/>
                    <w:rPr>
                      <w:sz w:val="22"/>
                      <w:szCs w:val="22"/>
                    </w:rPr>
                  </w:pPr>
                  <w:r>
                    <w:rPr>
                      <w:sz w:val="22"/>
                      <w:szCs w:val="22"/>
                    </w:rPr>
                    <w:t xml:space="preserve"> </w:t>
                  </w:r>
                </w:p>
              </w:tc>
            </w:tr>
            <w:tr w:rsidR="00166AA8" w:rsidRPr="002F60CD" w:rsidTr="00A71591">
              <w:tc>
                <w:tcPr>
                  <w:tcW w:w="704" w:type="dxa"/>
                </w:tcPr>
                <w:p w:rsidR="00166AA8" w:rsidRPr="002F60CD" w:rsidRDefault="00166AA8" w:rsidP="00A71591">
                  <w:pPr>
                    <w:jc w:val="center"/>
                    <w:rPr>
                      <w:sz w:val="22"/>
                      <w:szCs w:val="22"/>
                    </w:rPr>
                  </w:pPr>
                </w:p>
              </w:tc>
              <w:tc>
                <w:tcPr>
                  <w:tcW w:w="1877" w:type="dxa"/>
                </w:tcPr>
                <w:p w:rsidR="00166AA8" w:rsidRPr="00411F6D" w:rsidRDefault="00166AA8" w:rsidP="00AD0535">
                  <w:pPr>
                    <w:jc w:val="center"/>
                    <w:rPr>
                      <w:sz w:val="22"/>
                      <w:szCs w:val="22"/>
                    </w:rPr>
                  </w:pPr>
                  <w:r>
                    <w:rPr>
                      <w:sz w:val="22"/>
                      <w:szCs w:val="22"/>
                    </w:rPr>
                    <w:t xml:space="preserve"> </w:t>
                  </w:r>
                  <w:r w:rsidRPr="00411F6D">
                    <w:rPr>
                      <w:sz w:val="22"/>
                      <w:szCs w:val="22"/>
                    </w:rPr>
                    <w:t xml:space="preserve"> </w:t>
                  </w:r>
                </w:p>
              </w:tc>
              <w:tc>
                <w:tcPr>
                  <w:tcW w:w="1317" w:type="dxa"/>
                </w:tcPr>
                <w:p w:rsidR="00166AA8" w:rsidRPr="002F60CD" w:rsidRDefault="00166AA8" w:rsidP="00A71591">
                  <w:pPr>
                    <w:jc w:val="center"/>
                    <w:rPr>
                      <w:sz w:val="22"/>
                      <w:szCs w:val="22"/>
                    </w:rPr>
                  </w:pPr>
                  <w:r>
                    <w:rPr>
                      <w:sz w:val="22"/>
                      <w:szCs w:val="22"/>
                    </w:rPr>
                    <w:t xml:space="preserve"> </w:t>
                  </w:r>
                </w:p>
              </w:tc>
              <w:tc>
                <w:tcPr>
                  <w:tcW w:w="1217" w:type="dxa"/>
                </w:tcPr>
                <w:p w:rsidR="00166AA8" w:rsidRPr="002F60CD" w:rsidRDefault="00166AA8" w:rsidP="00A71591">
                  <w:pPr>
                    <w:jc w:val="center"/>
                    <w:rPr>
                      <w:sz w:val="22"/>
                      <w:szCs w:val="22"/>
                    </w:rPr>
                  </w:pPr>
                  <w:r>
                    <w:rPr>
                      <w:sz w:val="22"/>
                      <w:szCs w:val="22"/>
                    </w:rPr>
                    <w:t xml:space="preserve"> </w:t>
                  </w:r>
                </w:p>
              </w:tc>
              <w:tc>
                <w:tcPr>
                  <w:tcW w:w="992" w:type="dxa"/>
                </w:tcPr>
                <w:p w:rsidR="00166AA8" w:rsidRPr="002F60CD" w:rsidRDefault="00166AA8" w:rsidP="00A71591">
                  <w:pPr>
                    <w:jc w:val="center"/>
                    <w:rPr>
                      <w:sz w:val="22"/>
                      <w:szCs w:val="22"/>
                    </w:rPr>
                  </w:pPr>
                  <w:r>
                    <w:rPr>
                      <w:sz w:val="22"/>
                      <w:szCs w:val="22"/>
                    </w:rPr>
                    <w:t xml:space="preserve"> </w:t>
                  </w:r>
                </w:p>
              </w:tc>
            </w:tr>
            <w:tr w:rsidR="00166AA8" w:rsidRPr="002F60CD" w:rsidTr="00A71591">
              <w:tc>
                <w:tcPr>
                  <w:tcW w:w="704" w:type="dxa"/>
                </w:tcPr>
                <w:p w:rsidR="00166AA8" w:rsidRPr="002F60CD" w:rsidRDefault="00166AA8" w:rsidP="00A71591">
                  <w:pPr>
                    <w:jc w:val="center"/>
                    <w:rPr>
                      <w:sz w:val="22"/>
                      <w:szCs w:val="22"/>
                    </w:rPr>
                  </w:pPr>
                  <w:r>
                    <w:rPr>
                      <w:sz w:val="22"/>
                      <w:szCs w:val="22"/>
                    </w:rPr>
                    <w:t xml:space="preserve">   </w:t>
                  </w:r>
                </w:p>
              </w:tc>
              <w:tc>
                <w:tcPr>
                  <w:tcW w:w="1877" w:type="dxa"/>
                </w:tcPr>
                <w:p w:rsidR="00166AA8" w:rsidRPr="002F60CD" w:rsidRDefault="00166AA8" w:rsidP="00AD0535">
                  <w:pPr>
                    <w:jc w:val="center"/>
                    <w:rPr>
                      <w:sz w:val="22"/>
                      <w:szCs w:val="22"/>
                    </w:rPr>
                  </w:pPr>
                  <w:r>
                    <w:rPr>
                      <w:sz w:val="22"/>
                      <w:szCs w:val="22"/>
                    </w:rPr>
                    <w:t xml:space="preserve"> </w:t>
                  </w:r>
                </w:p>
              </w:tc>
              <w:tc>
                <w:tcPr>
                  <w:tcW w:w="1317" w:type="dxa"/>
                </w:tcPr>
                <w:p w:rsidR="00166AA8" w:rsidRPr="002F60CD" w:rsidRDefault="00166AA8" w:rsidP="00A71591">
                  <w:pPr>
                    <w:jc w:val="center"/>
                    <w:rPr>
                      <w:sz w:val="22"/>
                      <w:szCs w:val="22"/>
                    </w:rPr>
                  </w:pPr>
                  <w:r>
                    <w:rPr>
                      <w:sz w:val="22"/>
                      <w:szCs w:val="22"/>
                    </w:rPr>
                    <w:t xml:space="preserve"> </w:t>
                  </w:r>
                </w:p>
              </w:tc>
              <w:tc>
                <w:tcPr>
                  <w:tcW w:w="1217" w:type="dxa"/>
                </w:tcPr>
                <w:p w:rsidR="00166AA8" w:rsidRPr="002F60CD" w:rsidRDefault="00166AA8" w:rsidP="00A71591">
                  <w:pPr>
                    <w:jc w:val="center"/>
                    <w:rPr>
                      <w:sz w:val="22"/>
                      <w:szCs w:val="22"/>
                    </w:rPr>
                  </w:pPr>
                </w:p>
              </w:tc>
              <w:tc>
                <w:tcPr>
                  <w:tcW w:w="992" w:type="dxa"/>
                </w:tcPr>
                <w:p w:rsidR="00166AA8" w:rsidRPr="002F60CD" w:rsidRDefault="00166AA8" w:rsidP="00A71591">
                  <w:pPr>
                    <w:jc w:val="center"/>
                    <w:rPr>
                      <w:sz w:val="22"/>
                      <w:szCs w:val="22"/>
                    </w:rPr>
                  </w:pPr>
                  <w:r>
                    <w:rPr>
                      <w:sz w:val="22"/>
                      <w:szCs w:val="22"/>
                    </w:rPr>
                    <w:t xml:space="preserve"> </w:t>
                  </w:r>
                </w:p>
              </w:tc>
            </w:tr>
            <w:tr w:rsidR="00166AA8" w:rsidRPr="002F60CD" w:rsidTr="00A71591">
              <w:tc>
                <w:tcPr>
                  <w:tcW w:w="704" w:type="dxa"/>
                </w:tcPr>
                <w:p w:rsidR="00166AA8" w:rsidRPr="002F60CD" w:rsidRDefault="00166AA8" w:rsidP="00A71591">
                  <w:pPr>
                    <w:jc w:val="center"/>
                    <w:rPr>
                      <w:sz w:val="22"/>
                      <w:szCs w:val="22"/>
                    </w:rPr>
                  </w:pPr>
                  <w:r>
                    <w:rPr>
                      <w:sz w:val="22"/>
                      <w:szCs w:val="22"/>
                    </w:rPr>
                    <w:t xml:space="preserve">  </w:t>
                  </w:r>
                </w:p>
              </w:tc>
              <w:tc>
                <w:tcPr>
                  <w:tcW w:w="1877" w:type="dxa"/>
                </w:tcPr>
                <w:p w:rsidR="00166AA8" w:rsidRPr="002F60CD" w:rsidRDefault="00166AA8" w:rsidP="00AD0535">
                  <w:pPr>
                    <w:jc w:val="center"/>
                    <w:rPr>
                      <w:sz w:val="22"/>
                      <w:szCs w:val="22"/>
                    </w:rPr>
                  </w:pPr>
                </w:p>
              </w:tc>
              <w:tc>
                <w:tcPr>
                  <w:tcW w:w="1317" w:type="dxa"/>
                </w:tcPr>
                <w:p w:rsidR="00166AA8" w:rsidRPr="002F60CD" w:rsidRDefault="00166AA8" w:rsidP="00A71591">
                  <w:pPr>
                    <w:jc w:val="center"/>
                    <w:rPr>
                      <w:sz w:val="22"/>
                      <w:szCs w:val="22"/>
                    </w:rPr>
                  </w:pPr>
                  <w:r>
                    <w:rPr>
                      <w:sz w:val="22"/>
                      <w:szCs w:val="22"/>
                    </w:rPr>
                    <w:t xml:space="preserve"> </w:t>
                  </w:r>
                </w:p>
              </w:tc>
              <w:tc>
                <w:tcPr>
                  <w:tcW w:w="1217" w:type="dxa"/>
                </w:tcPr>
                <w:p w:rsidR="00166AA8" w:rsidRPr="002F60CD" w:rsidRDefault="00166AA8" w:rsidP="00A71591">
                  <w:pPr>
                    <w:jc w:val="center"/>
                    <w:rPr>
                      <w:sz w:val="22"/>
                      <w:szCs w:val="22"/>
                    </w:rPr>
                  </w:pPr>
                  <w:r>
                    <w:rPr>
                      <w:sz w:val="22"/>
                      <w:szCs w:val="22"/>
                    </w:rPr>
                    <w:t xml:space="preserve"> </w:t>
                  </w:r>
                </w:p>
              </w:tc>
              <w:tc>
                <w:tcPr>
                  <w:tcW w:w="992" w:type="dxa"/>
                </w:tcPr>
                <w:p w:rsidR="00166AA8" w:rsidRPr="002F60CD" w:rsidRDefault="00166AA8" w:rsidP="00A71591">
                  <w:pPr>
                    <w:jc w:val="center"/>
                    <w:rPr>
                      <w:sz w:val="22"/>
                      <w:szCs w:val="22"/>
                    </w:rPr>
                  </w:pPr>
                  <w:r>
                    <w:rPr>
                      <w:sz w:val="22"/>
                      <w:szCs w:val="22"/>
                    </w:rPr>
                    <w:t xml:space="preserve"> </w:t>
                  </w:r>
                </w:p>
              </w:tc>
            </w:tr>
            <w:tr w:rsidR="00166AA8" w:rsidRPr="002F60CD" w:rsidTr="00A71591">
              <w:tc>
                <w:tcPr>
                  <w:tcW w:w="704" w:type="dxa"/>
                </w:tcPr>
                <w:p w:rsidR="00166AA8" w:rsidRPr="002F60CD" w:rsidRDefault="00166AA8" w:rsidP="00A71591">
                  <w:pPr>
                    <w:jc w:val="center"/>
                    <w:rPr>
                      <w:sz w:val="22"/>
                      <w:szCs w:val="22"/>
                    </w:rPr>
                  </w:pPr>
                  <w:r>
                    <w:rPr>
                      <w:sz w:val="22"/>
                      <w:szCs w:val="22"/>
                    </w:rPr>
                    <w:t xml:space="preserve"> </w:t>
                  </w:r>
                </w:p>
              </w:tc>
              <w:tc>
                <w:tcPr>
                  <w:tcW w:w="1877" w:type="dxa"/>
                </w:tcPr>
                <w:p w:rsidR="00166AA8" w:rsidRPr="002F60CD" w:rsidRDefault="00166AA8" w:rsidP="00AD0535">
                  <w:pPr>
                    <w:jc w:val="center"/>
                    <w:rPr>
                      <w:sz w:val="22"/>
                      <w:szCs w:val="22"/>
                    </w:rPr>
                  </w:pPr>
                  <w:r>
                    <w:rPr>
                      <w:sz w:val="22"/>
                      <w:szCs w:val="22"/>
                    </w:rPr>
                    <w:t xml:space="preserve"> </w:t>
                  </w:r>
                </w:p>
              </w:tc>
              <w:tc>
                <w:tcPr>
                  <w:tcW w:w="1317" w:type="dxa"/>
                </w:tcPr>
                <w:p w:rsidR="00166AA8" w:rsidRPr="002F60CD" w:rsidRDefault="00166AA8" w:rsidP="00A71591">
                  <w:pPr>
                    <w:jc w:val="center"/>
                    <w:rPr>
                      <w:sz w:val="22"/>
                      <w:szCs w:val="22"/>
                    </w:rPr>
                  </w:pPr>
                </w:p>
              </w:tc>
              <w:tc>
                <w:tcPr>
                  <w:tcW w:w="1217" w:type="dxa"/>
                </w:tcPr>
                <w:p w:rsidR="00166AA8" w:rsidRPr="002F60CD" w:rsidRDefault="00166AA8" w:rsidP="00A71591">
                  <w:pPr>
                    <w:jc w:val="center"/>
                    <w:rPr>
                      <w:sz w:val="22"/>
                      <w:szCs w:val="22"/>
                    </w:rPr>
                  </w:pPr>
                  <w:r>
                    <w:rPr>
                      <w:sz w:val="22"/>
                      <w:szCs w:val="22"/>
                    </w:rPr>
                    <w:t xml:space="preserve"> </w:t>
                  </w:r>
                </w:p>
              </w:tc>
              <w:tc>
                <w:tcPr>
                  <w:tcW w:w="992" w:type="dxa"/>
                </w:tcPr>
                <w:p w:rsidR="00166AA8" w:rsidRPr="002F60CD" w:rsidRDefault="00166AA8" w:rsidP="00A71591">
                  <w:pPr>
                    <w:jc w:val="center"/>
                    <w:rPr>
                      <w:sz w:val="22"/>
                      <w:szCs w:val="22"/>
                    </w:rPr>
                  </w:pPr>
                  <w:r>
                    <w:rPr>
                      <w:sz w:val="22"/>
                      <w:szCs w:val="22"/>
                    </w:rPr>
                    <w:t xml:space="preserve"> </w:t>
                  </w:r>
                </w:p>
              </w:tc>
            </w:tr>
            <w:tr w:rsidR="00166AA8" w:rsidRPr="002F60CD" w:rsidTr="00A71591">
              <w:tc>
                <w:tcPr>
                  <w:tcW w:w="704" w:type="dxa"/>
                </w:tcPr>
                <w:p w:rsidR="00166AA8" w:rsidRPr="002F60CD" w:rsidRDefault="00166AA8" w:rsidP="00A71591">
                  <w:pPr>
                    <w:jc w:val="center"/>
                    <w:rPr>
                      <w:sz w:val="22"/>
                      <w:szCs w:val="22"/>
                    </w:rPr>
                  </w:pPr>
                </w:p>
              </w:tc>
              <w:tc>
                <w:tcPr>
                  <w:tcW w:w="1877" w:type="dxa"/>
                </w:tcPr>
                <w:p w:rsidR="00166AA8" w:rsidRPr="002F60CD" w:rsidRDefault="00166AA8" w:rsidP="002923EA">
                  <w:pPr>
                    <w:jc w:val="center"/>
                    <w:rPr>
                      <w:sz w:val="22"/>
                      <w:szCs w:val="22"/>
                    </w:rPr>
                  </w:pPr>
                </w:p>
              </w:tc>
              <w:tc>
                <w:tcPr>
                  <w:tcW w:w="1317" w:type="dxa"/>
                </w:tcPr>
                <w:p w:rsidR="00166AA8" w:rsidRPr="002F60CD" w:rsidRDefault="00166AA8" w:rsidP="00A71591">
                  <w:pPr>
                    <w:jc w:val="center"/>
                    <w:rPr>
                      <w:sz w:val="22"/>
                      <w:szCs w:val="22"/>
                    </w:rPr>
                  </w:pPr>
                </w:p>
              </w:tc>
              <w:tc>
                <w:tcPr>
                  <w:tcW w:w="1217" w:type="dxa"/>
                </w:tcPr>
                <w:p w:rsidR="00166AA8" w:rsidRPr="002F60CD" w:rsidRDefault="00166AA8" w:rsidP="00A71591">
                  <w:pPr>
                    <w:jc w:val="center"/>
                    <w:rPr>
                      <w:sz w:val="22"/>
                      <w:szCs w:val="22"/>
                    </w:rPr>
                  </w:pPr>
                </w:p>
              </w:tc>
              <w:tc>
                <w:tcPr>
                  <w:tcW w:w="992" w:type="dxa"/>
                </w:tcPr>
                <w:p w:rsidR="00166AA8" w:rsidRPr="002F60CD" w:rsidRDefault="00166AA8" w:rsidP="00A71591">
                  <w:pPr>
                    <w:jc w:val="center"/>
                    <w:rPr>
                      <w:sz w:val="22"/>
                      <w:szCs w:val="22"/>
                    </w:rPr>
                  </w:pPr>
                  <w:r>
                    <w:rPr>
                      <w:sz w:val="22"/>
                      <w:szCs w:val="22"/>
                    </w:rPr>
                    <w:t xml:space="preserve"> </w:t>
                  </w:r>
                </w:p>
              </w:tc>
            </w:tr>
          </w:tbl>
          <w:p w:rsidR="00FC2A97" w:rsidRPr="002F60CD" w:rsidRDefault="00FC2A97" w:rsidP="00A71591">
            <w:pPr>
              <w:rPr>
                <w:sz w:val="28"/>
                <w:szCs w:val="28"/>
              </w:rPr>
            </w:pPr>
          </w:p>
        </w:tc>
      </w:tr>
    </w:tbl>
    <w:p w:rsidR="00FC2A97" w:rsidRPr="002F60CD" w:rsidRDefault="00FC2A97" w:rsidP="00FC2A97">
      <w:pPr>
        <w:jc w:val="center"/>
        <w:rPr>
          <w:b/>
          <w:u w:val="single"/>
        </w:rPr>
      </w:pPr>
    </w:p>
    <w:p w:rsidR="00FC2A97" w:rsidRPr="0088172A" w:rsidRDefault="00FC2A97" w:rsidP="00FC2A97">
      <w:pPr>
        <w:jc w:val="center"/>
        <w:rPr>
          <w:b/>
          <w:u w:val="single"/>
        </w:rPr>
      </w:pPr>
      <w:r w:rsidRPr="0088172A">
        <w:rPr>
          <w:b/>
          <w:u w:val="single"/>
        </w:rPr>
        <w:t>Collection Totals</w:t>
      </w:r>
      <w:r w:rsidRPr="0042504B">
        <w:rPr>
          <w:b/>
          <w:u w:val="single"/>
        </w:rPr>
        <w:t xml:space="preserve"> </w:t>
      </w:r>
      <w:r w:rsidR="00F825F7">
        <w:rPr>
          <w:b/>
          <w:u w:val="single"/>
        </w:rPr>
        <w:t>February</w:t>
      </w:r>
      <w:r w:rsidR="00EE30EE">
        <w:rPr>
          <w:b/>
          <w:u w:val="single"/>
        </w:rPr>
        <w:t xml:space="preserve"> </w:t>
      </w:r>
      <w:r>
        <w:rPr>
          <w:b/>
          <w:u w:val="single"/>
        </w:rPr>
        <w:t>201</w:t>
      </w:r>
      <w:r w:rsidR="009F0E7C">
        <w:rPr>
          <w:b/>
          <w:u w:val="single"/>
        </w:rPr>
        <w:t>8</w:t>
      </w:r>
    </w:p>
    <w:p w:rsidR="00FC2A97" w:rsidRDefault="00FC2A97" w:rsidP="00FC2A97">
      <w:pPr>
        <w:jc w:val="center"/>
        <w:rPr>
          <w:b/>
          <w:sz w:val="28"/>
          <w:szCs w:val="28"/>
          <w:u w:val="single"/>
        </w:rPr>
      </w:pPr>
    </w:p>
    <w:tbl>
      <w:tblPr>
        <w:tblStyle w:val="TableGrid"/>
        <w:tblW w:w="0" w:type="auto"/>
        <w:tblLook w:val="04A0"/>
      </w:tblPr>
      <w:tblGrid>
        <w:gridCol w:w="6679"/>
      </w:tblGrid>
      <w:tr w:rsidR="00FC2A97" w:rsidRPr="00AA4637" w:rsidTr="00A71591">
        <w:trPr>
          <w:trHeight w:val="951"/>
        </w:trPr>
        <w:tc>
          <w:tcPr>
            <w:tcW w:w="6679" w:type="dxa"/>
          </w:tcPr>
          <w:p w:rsidR="00FC2A97" w:rsidRPr="00D37B33" w:rsidRDefault="00FC2A97" w:rsidP="00A71591">
            <w:pPr>
              <w:rPr>
                <w:b/>
                <w:u w:val="single"/>
              </w:rPr>
            </w:pPr>
            <w:r>
              <w:rPr>
                <w:b/>
                <w:u w:val="single"/>
              </w:rPr>
              <w:t xml:space="preserve">Cash  </w:t>
            </w:r>
            <w:r w:rsidRPr="00D37B33">
              <w:rPr>
                <w:b/>
                <w:u w:val="single"/>
              </w:rPr>
              <w:t xml:space="preserve"> </w:t>
            </w:r>
            <w:proofErr w:type="spellStart"/>
            <w:r>
              <w:rPr>
                <w:b/>
                <w:u w:val="single"/>
              </w:rPr>
              <w:t>Cash</w:t>
            </w:r>
            <w:proofErr w:type="spellEnd"/>
            <w:r>
              <w:rPr>
                <w:b/>
                <w:u w:val="single"/>
              </w:rPr>
              <w:t xml:space="preserve"> </w:t>
            </w:r>
            <w:r w:rsidR="00093F29">
              <w:rPr>
                <w:b/>
                <w:u w:val="single"/>
              </w:rPr>
              <w:t xml:space="preserve">GA </w:t>
            </w:r>
            <w:r w:rsidRPr="00D37B33">
              <w:rPr>
                <w:b/>
                <w:u w:val="single"/>
              </w:rPr>
              <w:t xml:space="preserve"> Planned Giving </w:t>
            </w:r>
            <w:r w:rsidR="00093F29">
              <w:rPr>
                <w:b/>
                <w:u w:val="single"/>
              </w:rPr>
              <w:t>GA</w:t>
            </w:r>
            <w:r w:rsidRPr="00D37B33">
              <w:rPr>
                <w:b/>
                <w:u w:val="single"/>
              </w:rPr>
              <w:t xml:space="preserve"> </w:t>
            </w:r>
            <w:r>
              <w:rPr>
                <w:b/>
                <w:u w:val="single"/>
              </w:rPr>
              <w:t xml:space="preserve"> </w:t>
            </w:r>
            <w:r w:rsidRPr="00D37B33">
              <w:rPr>
                <w:b/>
                <w:u w:val="single"/>
              </w:rPr>
              <w:t xml:space="preserve"> Planned giving</w:t>
            </w:r>
          </w:p>
          <w:p w:rsidR="00FC2A97" w:rsidRPr="00D37B33" w:rsidRDefault="00FC2A97" w:rsidP="00A71591">
            <w:pPr>
              <w:rPr>
                <w:vertAlign w:val="superscript"/>
              </w:rPr>
            </w:pPr>
          </w:p>
          <w:p w:rsidR="00FC2A97" w:rsidRPr="00D37B33" w:rsidRDefault="00FC2A97" w:rsidP="00A71591">
            <w:r>
              <w:t>£</w:t>
            </w:r>
            <w:r w:rsidR="00F825F7">
              <w:t>273.40</w:t>
            </w:r>
            <w:r>
              <w:t xml:space="preserve">      £</w:t>
            </w:r>
            <w:r w:rsidR="00B455DB">
              <w:t>00</w:t>
            </w:r>
            <w:r w:rsidR="00E6131A">
              <w:t>.00</w:t>
            </w:r>
            <w:r>
              <w:t xml:space="preserve">                £</w:t>
            </w:r>
            <w:r w:rsidR="00F825F7">
              <w:t>493.00</w:t>
            </w:r>
            <w:r>
              <w:t xml:space="preserve">                          £</w:t>
            </w:r>
            <w:r w:rsidR="00F825F7">
              <w:t>281.40</w:t>
            </w:r>
          </w:p>
          <w:p w:rsidR="00FC2A97" w:rsidRPr="00D37B33" w:rsidRDefault="00FC2A97" w:rsidP="00A71591">
            <w:pPr>
              <w:rPr>
                <w:b/>
                <w:u w:val="single"/>
                <w:vertAlign w:val="superscript"/>
              </w:rPr>
            </w:pPr>
            <w:r>
              <w:rPr>
                <w:b/>
                <w:u w:val="single"/>
              </w:rPr>
              <w:t>Regular anonymous gift to the Restoration Fund</w:t>
            </w:r>
          </w:p>
          <w:p w:rsidR="00FC2A97" w:rsidRPr="00D37B33" w:rsidRDefault="00FC2A97" w:rsidP="00A71591"/>
          <w:p w:rsidR="00FC2A97" w:rsidRDefault="00FC2A97" w:rsidP="00A71591">
            <w:r w:rsidRPr="00D37B33">
              <w:t xml:space="preserve">         </w:t>
            </w:r>
            <w:r w:rsidRPr="00AA66EE">
              <w:t xml:space="preserve"> £10-00</w:t>
            </w:r>
            <w:r>
              <w:t xml:space="preserve"> / per week</w:t>
            </w:r>
          </w:p>
          <w:p w:rsidR="00FC2A97" w:rsidRPr="00D85DA0" w:rsidRDefault="00FC2A97" w:rsidP="00A71591">
            <w:r w:rsidRPr="00501791">
              <w:rPr>
                <w:b/>
                <w:u w:val="single"/>
              </w:rPr>
              <w:t>Donations</w:t>
            </w:r>
            <w:r w:rsidRPr="00081C3B">
              <w:t xml:space="preserve">   £</w:t>
            </w:r>
            <w:r w:rsidR="00F825F7">
              <w:t>24.00</w:t>
            </w:r>
            <w:r w:rsidR="00D85DA0">
              <w:t xml:space="preserve">      </w:t>
            </w:r>
            <w:r w:rsidR="00D85DA0" w:rsidRPr="00D85DA0">
              <w:rPr>
                <w:b/>
                <w:u w:val="single"/>
              </w:rPr>
              <w:t>Organ</w:t>
            </w:r>
            <w:r w:rsidR="00D85DA0">
              <w:rPr>
                <w:b/>
                <w:u w:val="single"/>
              </w:rPr>
              <w:t xml:space="preserve">  </w:t>
            </w:r>
            <w:r w:rsidR="00D85DA0">
              <w:t>£</w:t>
            </w:r>
            <w:r w:rsidR="00665155">
              <w:t>20</w:t>
            </w:r>
            <w:r w:rsidR="00024B15">
              <w:t>.00</w:t>
            </w:r>
            <w:r w:rsidR="00D93332">
              <w:t xml:space="preserve">   </w:t>
            </w:r>
            <w:r w:rsidR="00D93332" w:rsidRPr="00D93332">
              <w:rPr>
                <w:b/>
                <w:u w:val="single"/>
              </w:rPr>
              <w:t>Com. Fund</w:t>
            </w:r>
            <w:r w:rsidR="00D93332">
              <w:t xml:space="preserve">  £</w:t>
            </w:r>
            <w:r w:rsidR="00B31E89">
              <w:t>16</w:t>
            </w:r>
            <w:r w:rsidR="00D93332">
              <w:t>.00</w:t>
            </w:r>
          </w:p>
          <w:p w:rsidR="00FC2A97" w:rsidRPr="00501791" w:rsidRDefault="00FC2A97" w:rsidP="00A71591"/>
        </w:tc>
      </w:tr>
    </w:tbl>
    <w:p w:rsidR="00373661" w:rsidRDefault="00373661" w:rsidP="00A71EAF">
      <w:pPr>
        <w:rPr>
          <w:sz w:val="22"/>
          <w:szCs w:val="22"/>
        </w:rPr>
      </w:pPr>
    </w:p>
    <w:p w:rsidR="00CC010A" w:rsidRDefault="00CC010A" w:rsidP="00A71EAF">
      <w:pPr>
        <w:rPr>
          <w:sz w:val="22"/>
          <w:szCs w:val="22"/>
        </w:rPr>
      </w:pPr>
    </w:p>
    <w:p w:rsidR="00A71EAF" w:rsidRPr="00166AA8" w:rsidRDefault="00A71EAF" w:rsidP="00A71EAF">
      <w:pPr>
        <w:rPr>
          <w:b/>
          <w:sz w:val="22"/>
          <w:szCs w:val="22"/>
        </w:rPr>
      </w:pPr>
      <w:proofErr w:type="gramStart"/>
      <w:r w:rsidRPr="00166AA8">
        <w:rPr>
          <w:b/>
          <w:sz w:val="22"/>
          <w:szCs w:val="22"/>
        </w:rPr>
        <w:lastRenderedPageBreak/>
        <w:t>CHANGES TO OUR SUNDAY SERVICES.</w:t>
      </w:r>
      <w:proofErr w:type="gramEnd"/>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 xml:space="preserve">At the joint meeting of our three PCCs in late September 2017, it was agreed to adopt a different Sunday worship pattern across our team of parishes, and this </w:t>
      </w:r>
      <w:r w:rsidR="00F5522E">
        <w:rPr>
          <w:sz w:val="22"/>
          <w:szCs w:val="22"/>
        </w:rPr>
        <w:t>came into effect in February.</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The new pattern of Sunday services for St</w:t>
      </w:r>
      <w:r w:rsidR="00F5522E">
        <w:rPr>
          <w:sz w:val="22"/>
          <w:szCs w:val="22"/>
        </w:rPr>
        <w:t xml:space="preserve">. </w:t>
      </w:r>
      <w:proofErr w:type="gramStart"/>
      <w:r w:rsidRPr="00EC07FB">
        <w:rPr>
          <w:sz w:val="22"/>
          <w:szCs w:val="22"/>
        </w:rPr>
        <w:t>George’s</w:t>
      </w:r>
      <w:r w:rsidR="00F5522E">
        <w:rPr>
          <w:sz w:val="22"/>
          <w:szCs w:val="22"/>
        </w:rPr>
        <w:t xml:space="preserve"> </w:t>
      </w:r>
      <w:r w:rsidRPr="00EC07FB">
        <w:rPr>
          <w:sz w:val="22"/>
          <w:szCs w:val="22"/>
        </w:rPr>
        <w:t xml:space="preserve"> </w:t>
      </w:r>
      <w:r w:rsidR="00F5522E">
        <w:rPr>
          <w:sz w:val="22"/>
          <w:szCs w:val="22"/>
        </w:rPr>
        <w:t>is</w:t>
      </w:r>
      <w:proofErr w:type="gramEnd"/>
      <w:r w:rsidRPr="00EC07FB">
        <w:rPr>
          <w:sz w:val="22"/>
          <w:szCs w:val="22"/>
        </w:rPr>
        <w:t xml:space="preserve"> as follows;</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 xml:space="preserve">1. 8.00am </w:t>
      </w:r>
    </w:p>
    <w:p w:rsidR="00A71EAF" w:rsidRPr="00EC07FB" w:rsidRDefault="00A71EAF" w:rsidP="00A71EAF">
      <w:pPr>
        <w:rPr>
          <w:sz w:val="22"/>
          <w:szCs w:val="22"/>
        </w:rPr>
      </w:pPr>
      <w:r w:rsidRPr="00EC07FB">
        <w:rPr>
          <w:sz w:val="22"/>
          <w:szCs w:val="22"/>
        </w:rPr>
        <w:t>Holy Communion (BCP</w:t>
      </w:r>
      <w:proofErr w:type="gramStart"/>
      <w:r w:rsidRPr="00EC07FB">
        <w:rPr>
          <w:sz w:val="22"/>
          <w:szCs w:val="22"/>
        </w:rPr>
        <w:t>)  1</w:t>
      </w:r>
      <w:r w:rsidRPr="00EC07FB">
        <w:rPr>
          <w:sz w:val="22"/>
          <w:szCs w:val="22"/>
          <w:vertAlign w:val="superscript"/>
        </w:rPr>
        <w:t>st</w:t>
      </w:r>
      <w:proofErr w:type="gramEnd"/>
      <w:r w:rsidRPr="00EC07FB">
        <w:rPr>
          <w:sz w:val="22"/>
          <w:szCs w:val="22"/>
        </w:rPr>
        <w:t xml:space="preserve"> and 3</w:t>
      </w:r>
      <w:r w:rsidRPr="00EC07FB">
        <w:rPr>
          <w:sz w:val="22"/>
          <w:szCs w:val="22"/>
          <w:vertAlign w:val="superscript"/>
        </w:rPr>
        <w:t>rd</w:t>
      </w:r>
      <w:r w:rsidRPr="00EC07FB">
        <w:rPr>
          <w:sz w:val="22"/>
          <w:szCs w:val="22"/>
        </w:rPr>
        <w:t xml:space="preserve"> Sundays</w:t>
      </w:r>
    </w:p>
    <w:p w:rsidR="00A71EAF" w:rsidRPr="00EC07FB" w:rsidRDefault="00A71EAF" w:rsidP="00A71EAF">
      <w:pPr>
        <w:rPr>
          <w:sz w:val="22"/>
          <w:szCs w:val="22"/>
        </w:rPr>
      </w:pPr>
      <w:r w:rsidRPr="00EC07FB">
        <w:rPr>
          <w:sz w:val="22"/>
          <w:szCs w:val="22"/>
        </w:rPr>
        <w:t>Morning Prayer (BCP</w:t>
      </w:r>
      <w:proofErr w:type="gramStart"/>
      <w:r w:rsidRPr="00EC07FB">
        <w:rPr>
          <w:sz w:val="22"/>
          <w:szCs w:val="22"/>
        </w:rPr>
        <w:t>)  2</w:t>
      </w:r>
      <w:r w:rsidRPr="00EC07FB">
        <w:rPr>
          <w:sz w:val="22"/>
          <w:szCs w:val="22"/>
          <w:vertAlign w:val="superscript"/>
        </w:rPr>
        <w:t>nd</w:t>
      </w:r>
      <w:proofErr w:type="gramEnd"/>
      <w:r w:rsidRPr="00EC07FB">
        <w:rPr>
          <w:sz w:val="22"/>
          <w:szCs w:val="22"/>
        </w:rPr>
        <w:t xml:space="preserve"> and 4</w:t>
      </w:r>
      <w:r w:rsidRPr="00EC07FB">
        <w:rPr>
          <w:sz w:val="22"/>
          <w:szCs w:val="22"/>
          <w:vertAlign w:val="superscript"/>
        </w:rPr>
        <w:t>th</w:t>
      </w:r>
      <w:r w:rsidRPr="00EC07FB">
        <w:rPr>
          <w:sz w:val="22"/>
          <w:szCs w:val="22"/>
        </w:rPr>
        <w:t xml:space="preserve"> Sundays </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 xml:space="preserve">2. 10.30am  </w:t>
      </w:r>
    </w:p>
    <w:p w:rsidR="00A71EAF" w:rsidRPr="00EC07FB" w:rsidRDefault="00A71EAF" w:rsidP="00A71EAF">
      <w:pPr>
        <w:rPr>
          <w:sz w:val="22"/>
          <w:szCs w:val="22"/>
        </w:rPr>
      </w:pPr>
      <w:r w:rsidRPr="00EC07FB">
        <w:rPr>
          <w:sz w:val="22"/>
          <w:szCs w:val="22"/>
        </w:rPr>
        <w:t>Morning Worship (a Service of the Word) 1</w:t>
      </w:r>
      <w:r w:rsidRPr="00EC07FB">
        <w:rPr>
          <w:sz w:val="22"/>
          <w:szCs w:val="22"/>
          <w:vertAlign w:val="superscript"/>
        </w:rPr>
        <w:t>st</w:t>
      </w:r>
      <w:r w:rsidRPr="00EC07FB">
        <w:rPr>
          <w:sz w:val="22"/>
          <w:szCs w:val="22"/>
        </w:rPr>
        <w:t xml:space="preserve"> Sunday </w:t>
      </w:r>
    </w:p>
    <w:p w:rsidR="00A71EAF" w:rsidRPr="00EC07FB" w:rsidRDefault="00A71EAF" w:rsidP="00A71EAF">
      <w:pPr>
        <w:rPr>
          <w:sz w:val="22"/>
          <w:szCs w:val="22"/>
        </w:rPr>
      </w:pPr>
      <w:r w:rsidRPr="00EC07FB">
        <w:rPr>
          <w:sz w:val="22"/>
          <w:szCs w:val="22"/>
        </w:rPr>
        <w:t>Sung Eucharist (CW) 2</w:t>
      </w:r>
      <w:r w:rsidRPr="00EC07FB">
        <w:rPr>
          <w:sz w:val="22"/>
          <w:szCs w:val="22"/>
          <w:vertAlign w:val="superscript"/>
        </w:rPr>
        <w:t>nd</w:t>
      </w:r>
      <w:r w:rsidR="00E64C2E">
        <w:rPr>
          <w:sz w:val="22"/>
          <w:szCs w:val="22"/>
          <w:vertAlign w:val="superscript"/>
        </w:rPr>
        <w:t>,</w:t>
      </w:r>
      <w:proofErr w:type="gramStart"/>
      <w:r w:rsidRPr="00EC07FB">
        <w:rPr>
          <w:sz w:val="22"/>
          <w:szCs w:val="22"/>
        </w:rPr>
        <w:t>,3</w:t>
      </w:r>
      <w:r w:rsidRPr="00EC07FB">
        <w:rPr>
          <w:sz w:val="22"/>
          <w:szCs w:val="22"/>
          <w:vertAlign w:val="superscript"/>
        </w:rPr>
        <w:t>rd</w:t>
      </w:r>
      <w:proofErr w:type="gramEnd"/>
      <w:r w:rsidRPr="00EC07FB">
        <w:rPr>
          <w:sz w:val="22"/>
          <w:szCs w:val="22"/>
        </w:rPr>
        <w:t xml:space="preserve"> and 4</w:t>
      </w:r>
      <w:r w:rsidRPr="00EC07FB">
        <w:rPr>
          <w:sz w:val="22"/>
          <w:szCs w:val="22"/>
          <w:vertAlign w:val="superscript"/>
        </w:rPr>
        <w:t xml:space="preserve">th </w:t>
      </w:r>
      <w:r w:rsidRPr="00EC07FB">
        <w:rPr>
          <w:sz w:val="22"/>
          <w:szCs w:val="22"/>
        </w:rPr>
        <w:t xml:space="preserve">Sundays </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3. Where there are 5 Sundays in the month, the pattern for the 5</w:t>
      </w:r>
      <w:r w:rsidRPr="00EC07FB">
        <w:rPr>
          <w:sz w:val="22"/>
          <w:szCs w:val="22"/>
          <w:vertAlign w:val="superscript"/>
        </w:rPr>
        <w:t>th</w:t>
      </w:r>
      <w:r w:rsidRPr="00EC07FB">
        <w:rPr>
          <w:sz w:val="22"/>
          <w:szCs w:val="22"/>
        </w:rPr>
        <w:t xml:space="preserve"> Sunday will be variable, and I will let you know in the Notices what is taking place where.</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4. Baptisms will continue to take place on the 2</w:t>
      </w:r>
      <w:r w:rsidRPr="00EC07FB">
        <w:rPr>
          <w:sz w:val="22"/>
          <w:szCs w:val="22"/>
          <w:vertAlign w:val="superscript"/>
        </w:rPr>
        <w:t>nd</w:t>
      </w:r>
      <w:r w:rsidRPr="00EC07FB">
        <w:rPr>
          <w:sz w:val="22"/>
          <w:szCs w:val="22"/>
        </w:rPr>
        <w:t xml:space="preserve"> and 4</w:t>
      </w:r>
      <w:r w:rsidRPr="00EC07FB">
        <w:rPr>
          <w:sz w:val="22"/>
          <w:szCs w:val="22"/>
          <w:vertAlign w:val="superscript"/>
        </w:rPr>
        <w:t>th</w:t>
      </w:r>
      <w:r w:rsidRPr="00EC07FB">
        <w:rPr>
          <w:sz w:val="22"/>
          <w:szCs w:val="22"/>
        </w:rPr>
        <w:t xml:space="preserve"> Sundays of every month, except during Lent, but at a new time of 12.15pm.</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5. Healing will be administered on the 3</w:t>
      </w:r>
      <w:r w:rsidRPr="00EC07FB">
        <w:rPr>
          <w:sz w:val="22"/>
          <w:szCs w:val="22"/>
          <w:vertAlign w:val="superscript"/>
        </w:rPr>
        <w:t xml:space="preserve">rd </w:t>
      </w:r>
      <w:r w:rsidRPr="00EC07FB">
        <w:rPr>
          <w:sz w:val="22"/>
          <w:szCs w:val="22"/>
        </w:rPr>
        <w:t>Sunday of every month within the 8.00am Holy Communion Service and the 10.30am Sung Eucharist.</w:t>
      </w:r>
    </w:p>
    <w:p w:rsidR="00A71EAF" w:rsidRPr="00EC07FB" w:rsidRDefault="00A71EAF" w:rsidP="00A71EAF">
      <w:pPr>
        <w:rPr>
          <w:sz w:val="22"/>
          <w:szCs w:val="22"/>
        </w:rPr>
      </w:pPr>
      <w:r w:rsidRPr="00EC07FB">
        <w:rPr>
          <w:sz w:val="22"/>
          <w:szCs w:val="22"/>
        </w:rPr>
        <w:t xml:space="preserve">A copy of this revised Sunday worship pattern may be found on the back of our monthly newsletter, which you might like to keep for future reference. </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 xml:space="preserve">I hope this helps. If you are unclear about any of this, please do not hesitate </w:t>
      </w:r>
      <w:r w:rsidR="00E64C2E">
        <w:rPr>
          <w:sz w:val="22"/>
          <w:szCs w:val="22"/>
        </w:rPr>
        <w:t xml:space="preserve">to </w:t>
      </w:r>
      <w:r w:rsidRPr="00EC07FB">
        <w:rPr>
          <w:sz w:val="22"/>
          <w:szCs w:val="22"/>
        </w:rPr>
        <w:t>contact me, either on a Sunday morning or on 01942 -870736.</w:t>
      </w:r>
      <w:r w:rsidR="00E64C2E">
        <w:rPr>
          <w:sz w:val="22"/>
          <w:szCs w:val="22"/>
        </w:rPr>
        <w:t xml:space="preserve"> </w:t>
      </w:r>
      <w:r w:rsidRPr="00EC07FB">
        <w:rPr>
          <w:sz w:val="22"/>
          <w:szCs w:val="22"/>
        </w:rPr>
        <w:t xml:space="preserve">I’m more than happy to provide assistance.   </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David</w:t>
      </w:r>
    </w:p>
    <w:p w:rsidR="00F57F9A" w:rsidRDefault="00F57F9A" w:rsidP="00F57F9A">
      <w:pPr>
        <w:overflowPunct w:val="0"/>
        <w:autoSpaceDE w:val="0"/>
        <w:autoSpaceDN w:val="0"/>
        <w:adjustRightInd w:val="0"/>
        <w:spacing w:after="120"/>
        <w:jc w:val="center"/>
        <w:textAlignment w:val="baseline"/>
        <w:rPr>
          <w:color w:val="000000"/>
          <w:sz w:val="22"/>
          <w:szCs w:val="20"/>
          <w:lang w:val="en-US"/>
        </w:rPr>
      </w:pPr>
    </w:p>
    <w:p w:rsidR="00F57F9A" w:rsidRDefault="00F57F9A" w:rsidP="00F57F9A">
      <w:pPr>
        <w:overflowPunct w:val="0"/>
        <w:autoSpaceDE w:val="0"/>
        <w:autoSpaceDN w:val="0"/>
        <w:adjustRightInd w:val="0"/>
        <w:spacing w:after="120"/>
        <w:jc w:val="both"/>
        <w:textAlignment w:val="baseline"/>
        <w:rPr>
          <w:color w:val="000000"/>
          <w:sz w:val="22"/>
          <w:szCs w:val="20"/>
          <w:lang w:val="en-US"/>
        </w:rPr>
      </w:pPr>
    </w:p>
    <w:p w:rsidR="00260758" w:rsidRDefault="00260758" w:rsidP="00260758">
      <w:pPr>
        <w:overflowPunct w:val="0"/>
        <w:autoSpaceDE w:val="0"/>
        <w:autoSpaceDN w:val="0"/>
        <w:adjustRightInd w:val="0"/>
        <w:spacing w:after="120"/>
        <w:textAlignment w:val="baseline"/>
        <w:rPr>
          <w:color w:val="000000"/>
          <w:sz w:val="22"/>
          <w:szCs w:val="20"/>
          <w:lang w:val="en-US"/>
        </w:rPr>
      </w:pPr>
    </w:p>
    <w:p w:rsidR="00373661" w:rsidRDefault="00373661" w:rsidP="00373661">
      <w:pPr>
        <w:rPr>
          <w:sz w:val="22"/>
          <w:szCs w:val="22"/>
        </w:rPr>
      </w:pPr>
    </w:p>
    <w:p w:rsidR="00373661" w:rsidRDefault="00373661" w:rsidP="00F57F9A">
      <w:pPr>
        <w:rPr>
          <w:sz w:val="22"/>
          <w:szCs w:val="22"/>
        </w:rPr>
      </w:pPr>
    </w:p>
    <w:p w:rsidR="00FE1F1A" w:rsidRDefault="00FE1F1A" w:rsidP="00F57F9A">
      <w:pPr>
        <w:rPr>
          <w:sz w:val="22"/>
          <w:szCs w:val="22"/>
        </w:rPr>
      </w:pPr>
    </w:p>
    <w:p w:rsidR="00FE1F1A" w:rsidRPr="00FE1F1A" w:rsidRDefault="00FE1F1A" w:rsidP="00FE1F1A">
      <w:pPr>
        <w:pStyle w:val="NoSpacing"/>
        <w:jc w:val="center"/>
        <w:rPr>
          <w:rFonts w:ascii="Times New Roman" w:hAnsi="Times New Roman"/>
          <w:lang/>
        </w:rPr>
      </w:pPr>
      <w:r w:rsidRPr="00FE1F1A">
        <w:rPr>
          <w:rFonts w:ascii="Times New Roman" w:hAnsi="Times New Roman"/>
          <w:lang/>
        </w:rPr>
        <w:t>Lord of all life and power,</w:t>
      </w:r>
    </w:p>
    <w:p w:rsidR="00FE1F1A" w:rsidRPr="00FE1F1A" w:rsidRDefault="00FE1F1A" w:rsidP="00FE1F1A">
      <w:pPr>
        <w:pStyle w:val="NoSpacing"/>
        <w:jc w:val="center"/>
        <w:rPr>
          <w:rFonts w:ascii="Times New Roman" w:hAnsi="Times New Roman"/>
          <w:lang/>
        </w:rPr>
      </w:pPr>
      <w:proofErr w:type="gramStart"/>
      <w:r w:rsidRPr="00FE1F1A">
        <w:rPr>
          <w:rFonts w:ascii="Times New Roman" w:hAnsi="Times New Roman"/>
          <w:lang/>
        </w:rPr>
        <w:t>who</w:t>
      </w:r>
      <w:proofErr w:type="gramEnd"/>
      <w:r w:rsidRPr="00FE1F1A">
        <w:rPr>
          <w:rFonts w:ascii="Times New Roman" w:hAnsi="Times New Roman"/>
          <w:lang/>
        </w:rPr>
        <w:t xml:space="preserve"> through the mighty resurrection of your Son</w:t>
      </w:r>
    </w:p>
    <w:p w:rsidR="00FE1F1A" w:rsidRPr="00FE1F1A" w:rsidRDefault="00FE1F1A" w:rsidP="00FE1F1A">
      <w:pPr>
        <w:pStyle w:val="NoSpacing"/>
        <w:jc w:val="center"/>
        <w:rPr>
          <w:rFonts w:ascii="Times New Roman" w:hAnsi="Times New Roman"/>
          <w:lang/>
        </w:rPr>
      </w:pPr>
      <w:proofErr w:type="gramStart"/>
      <w:r w:rsidRPr="00FE1F1A">
        <w:rPr>
          <w:rFonts w:ascii="Times New Roman" w:hAnsi="Times New Roman"/>
          <w:lang/>
        </w:rPr>
        <w:t>overcame</w:t>
      </w:r>
      <w:proofErr w:type="gramEnd"/>
      <w:r w:rsidRPr="00FE1F1A">
        <w:rPr>
          <w:rFonts w:ascii="Times New Roman" w:hAnsi="Times New Roman"/>
          <w:lang/>
        </w:rPr>
        <w:t xml:space="preserve"> the old order of sin and death</w:t>
      </w:r>
    </w:p>
    <w:p w:rsidR="00FE1F1A" w:rsidRPr="00FE1F1A" w:rsidRDefault="00FE1F1A" w:rsidP="00FE1F1A">
      <w:pPr>
        <w:pStyle w:val="NoSpacing"/>
        <w:jc w:val="center"/>
        <w:rPr>
          <w:rFonts w:ascii="Times New Roman" w:hAnsi="Times New Roman"/>
          <w:lang/>
        </w:rPr>
      </w:pPr>
      <w:proofErr w:type="gramStart"/>
      <w:r w:rsidRPr="00FE1F1A">
        <w:rPr>
          <w:rFonts w:ascii="Times New Roman" w:hAnsi="Times New Roman"/>
          <w:lang/>
        </w:rPr>
        <w:t>to</w:t>
      </w:r>
      <w:proofErr w:type="gramEnd"/>
      <w:r w:rsidRPr="00FE1F1A">
        <w:rPr>
          <w:rFonts w:ascii="Times New Roman" w:hAnsi="Times New Roman"/>
          <w:lang/>
        </w:rPr>
        <w:t xml:space="preserve"> make all things new in him:</w:t>
      </w:r>
    </w:p>
    <w:p w:rsidR="00FE1F1A" w:rsidRPr="00FE1F1A" w:rsidRDefault="00FE1F1A" w:rsidP="00FE1F1A">
      <w:pPr>
        <w:pStyle w:val="NoSpacing"/>
        <w:jc w:val="center"/>
        <w:rPr>
          <w:rFonts w:ascii="Times New Roman" w:hAnsi="Times New Roman"/>
          <w:lang/>
        </w:rPr>
      </w:pPr>
      <w:proofErr w:type="gramStart"/>
      <w:r w:rsidRPr="00FE1F1A">
        <w:rPr>
          <w:rFonts w:ascii="Times New Roman" w:hAnsi="Times New Roman"/>
          <w:lang/>
        </w:rPr>
        <w:t>grant</w:t>
      </w:r>
      <w:proofErr w:type="gramEnd"/>
      <w:r w:rsidRPr="00FE1F1A">
        <w:rPr>
          <w:rFonts w:ascii="Times New Roman" w:hAnsi="Times New Roman"/>
          <w:lang/>
        </w:rPr>
        <w:t xml:space="preserve"> that we, being dead to sin</w:t>
      </w:r>
    </w:p>
    <w:p w:rsidR="00FE1F1A" w:rsidRPr="00FE1F1A" w:rsidRDefault="00FE1F1A" w:rsidP="00FE1F1A">
      <w:pPr>
        <w:pStyle w:val="NoSpacing"/>
        <w:jc w:val="center"/>
        <w:rPr>
          <w:rFonts w:ascii="Times New Roman" w:hAnsi="Times New Roman"/>
          <w:lang/>
        </w:rPr>
      </w:pPr>
      <w:proofErr w:type="gramStart"/>
      <w:r w:rsidRPr="00FE1F1A">
        <w:rPr>
          <w:rFonts w:ascii="Times New Roman" w:hAnsi="Times New Roman"/>
          <w:lang/>
        </w:rPr>
        <w:t>and</w:t>
      </w:r>
      <w:proofErr w:type="gramEnd"/>
      <w:r w:rsidRPr="00FE1F1A">
        <w:rPr>
          <w:rFonts w:ascii="Times New Roman" w:hAnsi="Times New Roman"/>
          <w:lang/>
        </w:rPr>
        <w:t xml:space="preserve"> alive to you in Jesus Christ,</w:t>
      </w:r>
    </w:p>
    <w:p w:rsidR="00FE1F1A" w:rsidRPr="00FE1F1A" w:rsidRDefault="00FE1F1A" w:rsidP="00FE1F1A">
      <w:pPr>
        <w:pStyle w:val="NoSpacing"/>
        <w:jc w:val="center"/>
        <w:rPr>
          <w:rFonts w:ascii="Times New Roman" w:hAnsi="Times New Roman"/>
          <w:lang/>
        </w:rPr>
      </w:pPr>
      <w:proofErr w:type="gramStart"/>
      <w:r w:rsidRPr="00FE1F1A">
        <w:rPr>
          <w:rFonts w:ascii="Times New Roman" w:hAnsi="Times New Roman"/>
          <w:lang/>
        </w:rPr>
        <w:t>may</w:t>
      </w:r>
      <w:proofErr w:type="gramEnd"/>
      <w:r w:rsidRPr="00FE1F1A">
        <w:rPr>
          <w:rFonts w:ascii="Times New Roman" w:hAnsi="Times New Roman"/>
          <w:lang/>
        </w:rPr>
        <w:t xml:space="preserve"> reign with him in glory;</w:t>
      </w:r>
    </w:p>
    <w:p w:rsidR="00FE1F1A" w:rsidRPr="00FE1F1A" w:rsidRDefault="00FE1F1A" w:rsidP="00FE1F1A">
      <w:pPr>
        <w:pStyle w:val="NoSpacing"/>
        <w:jc w:val="center"/>
        <w:rPr>
          <w:rFonts w:ascii="Times New Roman" w:hAnsi="Times New Roman"/>
          <w:lang/>
        </w:rPr>
      </w:pPr>
      <w:proofErr w:type="gramStart"/>
      <w:r w:rsidRPr="00FE1F1A">
        <w:rPr>
          <w:rFonts w:ascii="Times New Roman" w:hAnsi="Times New Roman"/>
          <w:lang/>
        </w:rPr>
        <w:t>to</w:t>
      </w:r>
      <w:proofErr w:type="gramEnd"/>
      <w:r w:rsidRPr="00FE1F1A">
        <w:rPr>
          <w:rFonts w:ascii="Times New Roman" w:hAnsi="Times New Roman"/>
          <w:lang/>
        </w:rPr>
        <w:t xml:space="preserve"> whom with you and the Holy Spirit</w:t>
      </w:r>
    </w:p>
    <w:p w:rsidR="00FE1F1A" w:rsidRPr="00FE1F1A" w:rsidRDefault="00FE1F1A" w:rsidP="00FE1F1A">
      <w:pPr>
        <w:pStyle w:val="NoSpacing"/>
        <w:jc w:val="center"/>
        <w:rPr>
          <w:rFonts w:ascii="Times New Roman" w:hAnsi="Times New Roman"/>
          <w:lang/>
        </w:rPr>
      </w:pPr>
      <w:proofErr w:type="gramStart"/>
      <w:r w:rsidRPr="00FE1F1A">
        <w:rPr>
          <w:rFonts w:ascii="Times New Roman" w:hAnsi="Times New Roman"/>
          <w:lang/>
        </w:rPr>
        <w:t>be</w:t>
      </w:r>
      <w:proofErr w:type="gramEnd"/>
      <w:r w:rsidRPr="00FE1F1A">
        <w:rPr>
          <w:rFonts w:ascii="Times New Roman" w:hAnsi="Times New Roman"/>
          <w:lang/>
        </w:rPr>
        <w:t xml:space="preserve"> praise and </w:t>
      </w:r>
      <w:proofErr w:type="spellStart"/>
      <w:r w:rsidRPr="00FE1F1A">
        <w:rPr>
          <w:rFonts w:ascii="Times New Roman" w:hAnsi="Times New Roman"/>
          <w:lang/>
        </w:rPr>
        <w:t>honour</w:t>
      </w:r>
      <w:proofErr w:type="spellEnd"/>
      <w:r w:rsidRPr="00FE1F1A">
        <w:rPr>
          <w:rFonts w:ascii="Times New Roman" w:hAnsi="Times New Roman"/>
          <w:lang/>
        </w:rPr>
        <w:t>, glory and might,</w:t>
      </w:r>
    </w:p>
    <w:p w:rsidR="00FE1F1A" w:rsidRPr="00FE1F1A" w:rsidRDefault="00FE1F1A" w:rsidP="00FE1F1A">
      <w:pPr>
        <w:pStyle w:val="NoSpacing"/>
        <w:jc w:val="center"/>
        <w:rPr>
          <w:rFonts w:ascii="Times New Roman" w:hAnsi="Times New Roman"/>
          <w:lang/>
        </w:rPr>
      </w:pPr>
      <w:proofErr w:type="gramStart"/>
      <w:r w:rsidRPr="00FE1F1A">
        <w:rPr>
          <w:rFonts w:ascii="Times New Roman" w:hAnsi="Times New Roman"/>
          <w:lang/>
        </w:rPr>
        <w:t>now</w:t>
      </w:r>
      <w:proofErr w:type="gramEnd"/>
      <w:r w:rsidRPr="00FE1F1A">
        <w:rPr>
          <w:rFonts w:ascii="Times New Roman" w:hAnsi="Times New Roman"/>
          <w:lang/>
        </w:rPr>
        <w:t xml:space="preserve"> and in all eternity. Amen</w:t>
      </w:r>
    </w:p>
    <w:p w:rsidR="00FE1F1A" w:rsidRDefault="00FE1F1A" w:rsidP="00F57F9A">
      <w:pPr>
        <w:rPr>
          <w:sz w:val="22"/>
          <w:szCs w:val="22"/>
        </w:rPr>
      </w:pPr>
    </w:p>
    <w:p w:rsidR="00FE1F1A" w:rsidRDefault="00FE1F1A" w:rsidP="00F57F9A">
      <w:pPr>
        <w:rPr>
          <w:sz w:val="22"/>
          <w:szCs w:val="22"/>
        </w:rPr>
      </w:pPr>
    </w:p>
    <w:p w:rsidR="00FE1F1A" w:rsidRDefault="00FE1F1A" w:rsidP="00F57F9A">
      <w:pPr>
        <w:rPr>
          <w:sz w:val="22"/>
          <w:szCs w:val="22"/>
        </w:rPr>
      </w:pPr>
    </w:p>
    <w:p w:rsidR="00B44518" w:rsidRDefault="00B44518" w:rsidP="00B44518">
      <w:pPr>
        <w:tabs>
          <w:tab w:val="left" w:pos="2160"/>
        </w:tabs>
        <w:jc w:val="center"/>
        <w:rPr>
          <w:b/>
          <w:bCs/>
          <w:sz w:val="22"/>
          <w:szCs w:val="22"/>
          <w:u w:val="single"/>
          <w:vertAlign w:val="superscript"/>
        </w:rPr>
      </w:pPr>
      <w:r w:rsidRPr="00A71EAF">
        <w:rPr>
          <w:b/>
          <w:bCs/>
          <w:sz w:val="44"/>
          <w:szCs w:val="44"/>
          <w:u w:val="single"/>
          <w:vertAlign w:val="superscript"/>
        </w:rPr>
        <w:t>Consolation</w:t>
      </w:r>
    </w:p>
    <w:p w:rsidR="00B44518" w:rsidRDefault="00B44518" w:rsidP="00B44518">
      <w:pPr>
        <w:tabs>
          <w:tab w:val="left" w:pos="2160"/>
        </w:tabs>
        <w:jc w:val="center"/>
        <w:rPr>
          <w:bCs/>
          <w:sz w:val="36"/>
          <w:szCs w:val="36"/>
          <w:vertAlign w:val="superscript"/>
        </w:rPr>
      </w:pPr>
      <w:r w:rsidRPr="00C17AB8">
        <w:rPr>
          <w:bCs/>
          <w:sz w:val="36"/>
          <w:szCs w:val="36"/>
          <w:vertAlign w:val="superscript"/>
        </w:rPr>
        <w:t>To the famil</w:t>
      </w:r>
      <w:r>
        <w:rPr>
          <w:bCs/>
          <w:sz w:val="36"/>
          <w:szCs w:val="36"/>
          <w:vertAlign w:val="superscript"/>
        </w:rPr>
        <w:t>ies of</w:t>
      </w:r>
    </w:p>
    <w:p w:rsidR="00B44518" w:rsidRDefault="00B44518" w:rsidP="00B44518">
      <w:pPr>
        <w:tabs>
          <w:tab w:val="left" w:pos="2160"/>
        </w:tabs>
        <w:jc w:val="center"/>
        <w:rPr>
          <w:bCs/>
          <w:sz w:val="32"/>
          <w:szCs w:val="32"/>
          <w:vertAlign w:val="superscript"/>
        </w:rPr>
      </w:pPr>
      <w:r>
        <w:rPr>
          <w:bCs/>
          <w:sz w:val="32"/>
          <w:szCs w:val="32"/>
          <w:vertAlign w:val="superscript"/>
        </w:rPr>
        <w:t>Dorothy Worth</w:t>
      </w:r>
    </w:p>
    <w:p w:rsidR="00B44518" w:rsidRDefault="00B44518" w:rsidP="00B44518">
      <w:pPr>
        <w:tabs>
          <w:tab w:val="left" w:pos="2160"/>
        </w:tabs>
        <w:jc w:val="center"/>
        <w:rPr>
          <w:bCs/>
          <w:sz w:val="32"/>
          <w:szCs w:val="32"/>
          <w:vertAlign w:val="superscript"/>
        </w:rPr>
      </w:pPr>
      <w:r>
        <w:rPr>
          <w:bCs/>
          <w:sz w:val="32"/>
          <w:szCs w:val="32"/>
          <w:vertAlign w:val="superscript"/>
        </w:rPr>
        <w:t xml:space="preserve">Joyce </w:t>
      </w:r>
      <w:proofErr w:type="spellStart"/>
      <w:r>
        <w:rPr>
          <w:bCs/>
          <w:sz w:val="32"/>
          <w:szCs w:val="32"/>
          <w:vertAlign w:val="superscript"/>
        </w:rPr>
        <w:t>Marson</w:t>
      </w:r>
      <w:proofErr w:type="spellEnd"/>
    </w:p>
    <w:p w:rsidR="00B44518" w:rsidRDefault="00B44518" w:rsidP="00B44518">
      <w:pPr>
        <w:tabs>
          <w:tab w:val="left" w:pos="2160"/>
        </w:tabs>
        <w:jc w:val="center"/>
        <w:rPr>
          <w:bCs/>
          <w:sz w:val="32"/>
          <w:szCs w:val="32"/>
          <w:vertAlign w:val="superscript"/>
        </w:rPr>
      </w:pPr>
      <w:r>
        <w:rPr>
          <w:bCs/>
          <w:sz w:val="32"/>
          <w:szCs w:val="32"/>
          <w:vertAlign w:val="superscript"/>
        </w:rPr>
        <w:t>Brenda Jones</w:t>
      </w:r>
    </w:p>
    <w:p w:rsidR="00B44518" w:rsidRPr="001F2209" w:rsidRDefault="00B44518" w:rsidP="00B44518">
      <w:pPr>
        <w:tabs>
          <w:tab w:val="left" w:pos="2160"/>
        </w:tabs>
        <w:jc w:val="center"/>
        <w:rPr>
          <w:bCs/>
          <w:sz w:val="32"/>
          <w:szCs w:val="32"/>
          <w:vertAlign w:val="superscript"/>
        </w:rPr>
      </w:pPr>
      <w:r>
        <w:rPr>
          <w:bCs/>
          <w:sz w:val="32"/>
          <w:szCs w:val="32"/>
          <w:vertAlign w:val="superscript"/>
        </w:rPr>
        <w:t>Elsie Mellor</w:t>
      </w:r>
    </w:p>
    <w:p w:rsidR="00B44518" w:rsidRPr="00A71EAF" w:rsidRDefault="00B44518" w:rsidP="00B44518">
      <w:pPr>
        <w:tabs>
          <w:tab w:val="left" w:pos="2160"/>
        </w:tabs>
        <w:jc w:val="center"/>
        <w:rPr>
          <w:bCs/>
          <w:i/>
          <w:sz w:val="28"/>
          <w:szCs w:val="28"/>
          <w:vertAlign w:val="superscript"/>
        </w:rPr>
      </w:pPr>
      <w:r w:rsidRPr="00A71EAF">
        <w:rPr>
          <w:bCs/>
          <w:i/>
          <w:sz w:val="28"/>
          <w:szCs w:val="28"/>
          <w:vertAlign w:val="superscript"/>
        </w:rPr>
        <w:t>May they rest in peace and rise in glory</w:t>
      </w:r>
    </w:p>
    <w:p w:rsidR="00B44518" w:rsidRDefault="00B44518" w:rsidP="00B44518">
      <w:pPr>
        <w:tabs>
          <w:tab w:val="left" w:pos="2160"/>
        </w:tabs>
        <w:jc w:val="center"/>
        <w:rPr>
          <w:b/>
          <w:bCs/>
          <w:sz w:val="40"/>
          <w:szCs w:val="40"/>
          <w:u w:val="single"/>
          <w:vertAlign w:val="superscript"/>
        </w:rPr>
      </w:pPr>
    </w:p>
    <w:p w:rsidR="00B44518" w:rsidRDefault="00B44518" w:rsidP="00B44518">
      <w:pPr>
        <w:tabs>
          <w:tab w:val="left" w:pos="2160"/>
        </w:tabs>
        <w:jc w:val="center"/>
        <w:rPr>
          <w:b/>
          <w:bCs/>
          <w:sz w:val="40"/>
          <w:szCs w:val="40"/>
          <w:u w:val="single"/>
          <w:vertAlign w:val="superscript"/>
        </w:rPr>
      </w:pPr>
    </w:p>
    <w:p w:rsidR="00B44518" w:rsidRPr="00A71EAF" w:rsidRDefault="00B44518" w:rsidP="00B44518">
      <w:pPr>
        <w:tabs>
          <w:tab w:val="left" w:pos="2160"/>
        </w:tabs>
        <w:jc w:val="center"/>
        <w:rPr>
          <w:b/>
          <w:bCs/>
          <w:i/>
          <w:sz w:val="40"/>
          <w:szCs w:val="40"/>
          <w:u w:val="single"/>
          <w:vertAlign w:val="superscript"/>
        </w:rPr>
      </w:pPr>
      <w:r w:rsidRPr="00A71EAF">
        <w:rPr>
          <w:b/>
          <w:bCs/>
          <w:sz w:val="40"/>
          <w:szCs w:val="40"/>
          <w:u w:val="single"/>
          <w:vertAlign w:val="superscript"/>
        </w:rPr>
        <w:t>Welcome to the Family</w:t>
      </w:r>
    </w:p>
    <w:p w:rsidR="00B44518" w:rsidRDefault="00B44518" w:rsidP="00B44518">
      <w:pPr>
        <w:rPr>
          <w:b/>
          <w:sz w:val="22"/>
          <w:szCs w:val="22"/>
        </w:rPr>
      </w:pPr>
    </w:p>
    <w:p w:rsidR="00B44518" w:rsidRPr="001F2209" w:rsidRDefault="00B44518" w:rsidP="00B44518">
      <w:pPr>
        <w:jc w:val="center"/>
        <w:rPr>
          <w:sz w:val="22"/>
          <w:szCs w:val="22"/>
        </w:rPr>
      </w:pPr>
      <w:r>
        <w:rPr>
          <w:sz w:val="22"/>
          <w:szCs w:val="22"/>
        </w:rPr>
        <w:t>Matthew Charles Farrer</w:t>
      </w:r>
    </w:p>
    <w:p w:rsidR="00B44518" w:rsidRPr="001F2209" w:rsidRDefault="00B44518" w:rsidP="00B44518">
      <w:pPr>
        <w:rPr>
          <w:sz w:val="22"/>
          <w:szCs w:val="22"/>
        </w:rPr>
      </w:pPr>
    </w:p>
    <w:p w:rsidR="00B44518" w:rsidRPr="00CA198A" w:rsidRDefault="00B44518" w:rsidP="00B44518">
      <w:pPr>
        <w:jc w:val="center"/>
        <w:rPr>
          <w:bCs/>
          <w:i/>
          <w:sz w:val="36"/>
          <w:szCs w:val="36"/>
          <w:vertAlign w:val="superscript"/>
        </w:rPr>
      </w:pPr>
      <w:r>
        <w:rPr>
          <w:bCs/>
          <w:i/>
          <w:sz w:val="36"/>
          <w:szCs w:val="36"/>
          <w:vertAlign w:val="superscript"/>
        </w:rPr>
        <w:t>Newly Baptised</w:t>
      </w:r>
    </w:p>
    <w:p w:rsidR="00FE1F1A" w:rsidRDefault="00FE1F1A" w:rsidP="00F57F9A">
      <w:pPr>
        <w:rPr>
          <w:sz w:val="22"/>
          <w:szCs w:val="22"/>
        </w:rPr>
      </w:pPr>
    </w:p>
    <w:p w:rsidR="00FE1F1A" w:rsidRDefault="00FE1F1A" w:rsidP="00F57F9A">
      <w:pPr>
        <w:rPr>
          <w:sz w:val="22"/>
          <w:szCs w:val="22"/>
        </w:rPr>
      </w:pPr>
    </w:p>
    <w:p w:rsidR="00FE1F1A" w:rsidRDefault="00FE1F1A" w:rsidP="00F57F9A">
      <w:pPr>
        <w:rPr>
          <w:sz w:val="22"/>
          <w:szCs w:val="22"/>
        </w:rPr>
      </w:pPr>
    </w:p>
    <w:p w:rsidR="00FE1F1A" w:rsidRDefault="00FE1F1A" w:rsidP="00F57F9A">
      <w:pPr>
        <w:rPr>
          <w:sz w:val="22"/>
          <w:szCs w:val="22"/>
        </w:rPr>
      </w:pPr>
    </w:p>
    <w:p w:rsidR="00FE1F1A" w:rsidRDefault="00FE1F1A" w:rsidP="00F57F9A">
      <w:pPr>
        <w:rPr>
          <w:sz w:val="22"/>
          <w:szCs w:val="22"/>
        </w:rPr>
      </w:pPr>
    </w:p>
    <w:p w:rsidR="00A71EAF" w:rsidRDefault="00A71EAF" w:rsidP="00A71EAF">
      <w:pPr>
        <w:overflowPunct w:val="0"/>
        <w:autoSpaceDE w:val="0"/>
        <w:autoSpaceDN w:val="0"/>
        <w:adjustRightInd w:val="0"/>
        <w:spacing w:after="120"/>
        <w:jc w:val="center"/>
        <w:textAlignment w:val="baseline"/>
        <w:rPr>
          <w:color w:val="000000"/>
          <w:sz w:val="22"/>
          <w:szCs w:val="20"/>
          <w:lang w:val="en-US"/>
        </w:rPr>
      </w:pPr>
      <w:r>
        <w:rPr>
          <w:rFonts w:eastAsia="Arial Unicode MS"/>
          <w:noProof/>
          <w:kern w:val="3"/>
          <w:sz w:val="22"/>
          <w:szCs w:val="22"/>
        </w:rPr>
        <w:lastRenderedPageBreak/>
        <w:drawing>
          <wp:inline distT="0" distB="0" distL="0" distR="0">
            <wp:extent cx="179070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714500"/>
                    </a:xfrm>
                    <a:prstGeom prst="rect">
                      <a:avLst/>
                    </a:prstGeom>
                    <a:noFill/>
                    <a:ln>
                      <a:noFill/>
                    </a:ln>
                  </pic:spPr>
                </pic:pic>
              </a:graphicData>
            </a:graphic>
          </wp:inline>
        </w:drawing>
      </w:r>
    </w:p>
    <w:p w:rsidR="00FE1F1A" w:rsidRPr="00FE1F1A" w:rsidRDefault="00FE1F1A" w:rsidP="00CA198A">
      <w:pPr>
        <w:tabs>
          <w:tab w:val="left" w:pos="2160"/>
        </w:tabs>
        <w:jc w:val="center"/>
        <w:rPr>
          <w:b/>
          <w:sz w:val="28"/>
          <w:szCs w:val="28"/>
        </w:rPr>
      </w:pPr>
      <w:r w:rsidRPr="00FE1F1A">
        <w:rPr>
          <w:b/>
          <w:sz w:val="28"/>
          <w:szCs w:val="28"/>
        </w:rPr>
        <w:t xml:space="preserve">April Flower List </w:t>
      </w:r>
    </w:p>
    <w:p w:rsidR="00FE1F1A" w:rsidRDefault="00FE1F1A" w:rsidP="00CA198A">
      <w:pPr>
        <w:tabs>
          <w:tab w:val="left" w:pos="2160"/>
        </w:tabs>
        <w:jc w:val="center"/>
      </w:pPr>
      <w:r>
        <w:t>"We thank the following members of the congregation for Altar flowers in April"</w:t>
      </w:r>
    </w:p>
    <w:p w:rsidR="00FE1F1A" w:rsidRDefault="00FE1F1A" w:rsidP="00CA198A">
      <w:pPr>
        <w:tabs>
          <w:tab w:val="left" w:pos="2160"/>
        </w:tabs>
        <w:jc w:val="center"/>
      </w:pPr>
    </w:p>
    <w:p w:rsidR="00FE1F1A" w:rsidRDefault="00FE1F1A" w:rsidP="00FE1F1A">
      <w:pPr>
        <w:tabs>
          <w:tab w:val="left" w:pos="2160"/>
        </w:tabs>
      </w:pPr>
      <w:r>
        <w:t xml:space="preserve"> </w:t>
      </w:r>
      <w:r w:rsidR="00E62C7B">
        <w:t xml:space="preserve">            </w:t>
      </w:r>
      <w:r>
        <w:t xml:space="preserve">1st April. </w:t>
      </w:r>
      <w:r w:rsidR="00E62C7B">
        <w:t xml:space="preserve">       </w:t>
      </w:r>
      <w:r>
        <w:t>Alf Osborne &amp; Marion Thomason</w:t>
      </w:r>
    </w:p>
    <w:p w:rsidR="00E62C7B" w:rsidRDefault="00E62C7B" w:rsidP="00FE1F1A">
      <w:pPr>
        <w:tabs>
          <w:tab w:val="left" w:pos="2160"/>
        </w:tabs>
      </w:pPr>
    </w:p>
    <w:p w:rsidR="00FE1F1A" w:rsidRDefault="00FE1F1A" w:rsidP="00FE1F1A">
      <w:pPr>
        <w:tabs>
          <w:tab w:val="left" w:pos="2160"/>
        </w:tabs>
      </w:pPr>
      <w:r>
        <w:t xml:space="preserve"> </w:t>
      </w:r>
      <w:r w:rsidR="00E62C7B">
        <w:t xml:space="preserve">            </w:t>
      </w:r>
      <w:r>
        <w:t xml:space="preserve">8th April. </w:t>
      </w:r>
      <w:r w:rsidR="00E62C7B">
        <w:t xml:space="preserve">       </w:t>
      </w:r>
      <w:r>
        <w:t xml:space="preserve">Daughters of the late Elsie Baker </w:t>
      </w:r>
    </w:p>
    <w:p w:rsidR="00E62C7B" w:rsidRDefault="00E62C7B" w:rsidP="00FE1F1A">
      <w:pPr>
        <w:tabs>
          <w:tab w:val="left" w:pos="2160"/>
        </w:tabs>
      </w:pPr>
    </w:p>
    <w:p w:rsidR="00FE1F1A" w:rsidRDefault="00E62C7B" w:rsidP="00FE1F1A">
      <w:pPr>
        <w:tabs>
          <w:tab w:val="left" w:pos="2160"/>
        </w:tabs>
      </w:pPr>
      <w:r>
        <w:t xml:space="preserve">           </w:t>
      </w:r>
      <w:r w:rsidR="00FE1F1A">
        <w:t xml:space="preserve">15th April. </w:t>
      </w:r>
      <w:r>
        <w:t xml:space="preserve">       </w:t>
      </w:r>
      <w:r w:rsidR="00FE1F1A">
        <w:t xml:space="preserve">The Braddock Family </w:t>
      </w:r>
    </w:p>
    <w:p w:rsidR="00E62C7B" w:rsidRDefault="00E62C7B" w:rsidP="00FE1F1A">
      <w:pPr>
        <w:tabs>
          <w:tab w:val="left" w:pos="2160"/>
        </w:tabs>
      </w:pPr>
    </w:p>
    <w:p w:rsidR="00FE1F1A" w:rsidRDefault="00E62C7B" w:rsidP="00FE1F1A">
      <w:pPr>
        <w:tabs>
          <w:tab w:val="left" w:pos="2160"/>
        </w:tabs>
      </w:pPr>
      <w:r>
        <w:t xml:space="preserve">          </w:t>
      </w:r>
      <w:r w:rsidR="00FE1F1A">
        <w:t xml:space="preserve">22nd April. </w:t>
      </w:r>
      <w:r>
        <w:t xml:space="preserve">       </w:t>
      </w:r>
      <w:r w:rsidR="00FE1F1A">
        <w:t xml:space="preserve">Ruth &amp; David Kerfoot </w:t>
      </w:r>
    </w:p>
    <w:p w:rsidR="00E62C7B" w:rsidRDefault="00E62C7B" w:rsidP="00FE1F1A">
      <w:pPr>
        <w:tabs>
          <w:tab w:val="left" w:pos="2160"/>
        </w:tabs>
      </w:pPr>
    </w:p>
    <w:p w:rsidR="00E62C7B" w:rsidRDefault="00E62C7B" w:rsidP="00FE1F1A">
      <w:pPr>
        <w:tabs>
          <w:tab w:val="left" w:pos="2160"/>
        </w:tabs>
      </w:pPr>
      <w:r>
        <w:t xml:space="preserve">           </w:t>
      </w:r>
      <w:r w:rsidR="00FE1F1A">
        <w:t xml:space="preserve">29th April. </w:t>
      </w:r>
      <w:r>
        <w:t xml:space="preserve">      </w:t>
      </w:r>
      <w:r w:rsidR="00FE1F1A">
        <w:t xml:space="preserve">"Open for Offers" </w:t>
      </w:r>
    </w:p>
    <w:p w:rsidR="00E62C7B" w:rsidRDefault="00E62C7B" w:rsidP="00FE1F1A">
      <w:pPr>
        <w:tabs>
          <w:tab w:val="left" w:pos="2160"/>
        </w:tabs>
      </w:pPr>
    </w:p>
    <w:p w:rsidR="00E62C7B" w:rsidRDefault="00FE1F1A" w:rsidP="00FE1F1A">
      <w:pPr>
        <w:tabs>
          <w:tab w:val="left" w:pos="2160"/>
        </w:tabs>
      </w:pPr>
      <w:proofErr w:type="gramStart"/>
      <w:r>
        <w:t>Many thanks to Mrs Maureen Porter and family for additional flowers</w:t>
      </w:r>
      <w:r w:rsidR="002827BC">
        <w:t>,</w:t>
      </w:r>
      <w:r>
        <w:t xml:space="preserve"> in Loving Memory of her dear husband Geoff on 25th March.</w:t>
      </w:r>
      <w:proofErr w:type="gramEnd"/>
      <w:r>
        <w:t xml:space="preserve"> </w:t>
      </w:r>
    </w:p>
    <w:p w:rsidR="00E62C7B" w:rsidRDefault="00E62C7B" w:rsidP="00FE1F1A">
      <w:pPr>
        <w:tabs>
          <w:tab w:val="left" w:pos="2160"/>
        </w:tabs>
      </w:pPr>
    </w:p>
    <w:p w:rsidR="00E62C7B" w:rsidRDefault="00FE1F1A" w:rsidP="00FE1F1A">
      <w:pPr>
        <w:tabs>
          <w:tab w:val="left" w:pos="2160"/>
        </w:tabs>
      </w:pPr>
      <w:r>
        <w:t xml:space="preserve">We would like to thank everyone who contributed to the cost of the Easter Flowers this year in Loving Memory of a loved one. </w:t>
      </w:r>
    </w:p>
    <w:p w:rsidR="00E62C7B" w:rsidRDefault="00E62C7B" w:rsidP="00FE1F1A">
      <w:pPr>
        <w:tabs>
          <w:tab w:val="left" w:pos="2160"/>
        </w:tabs>
      </w:pPr>
    </w:p>
    <w:p w:rsidR="00E62C7B" w:rsidRDefault="00FE1F1A" w:rsidP="00FE1F1A">
      <w:pPr>
        <w:tabs>
          <w:tab w:val="left" w:pos="2160"/>
        </w:tabs>
      </w:pPr>
      <w:r>
        <w:t xml:space="preserve">Thanks also to everyone who helped to decorate the church for Easter. </w:t>
      </w:r>
      <w:proofErr w:type="gramStart"/>
      <w:r>
        <w:t>HAPPY EASTER TO EVERYONE</w:t>
      </w:r>
      <w:r w:rsidR="002827BC">
        <w:t>.</w:t>
      </w:r>
      <w:proofErr w:type="gramEnd"/>
      <w:r w:rsidR="002827BC">
        <w:t xml:space="preserve"> Thank</w:t>
      </w:r>
      <w:r>
        <w:t xml:space="preserve"> you to everyone who has supported the Flower fund during March</w:t>
      </w:r>
      <w:r w:rsidR="00E62C7B">
        <w:t>.</w:t>
      </w:r>
    </w:p>
    <w:p w:rsidR="00E62C7B" w:rsidRDefault="00E62C7B" w:rsidP="00FE1F1A">
      <w:pPr>
        <w:tabs>
          <w:tab w:val="left" w:pos="2160"/>
        </w:tabs>
      </w:pPr>
    </w:p>
    <w:p w:rsidR="005B3F25" w:rsidRDefault="00FE1F1A" w:rsidP="00FE1F1A">
      <w:pPr>
        <w:tabs>
          <w:tab w:val="left" w:pos="2160"/>
        </w:tabs>
        <w:rPr>
          <w:b/>
          <w:bCs/>
          <w:sz w:val="44"/>
          <w:szCs w:val="44"/>
          <w:u w:val="single"/>
          <w:vertAlign w:val="superscript"/>
        </w:rPr>
      </w:pPr>
      <w:r>
        <w:t xml:space="preserve"> L.F</w:t>
      </w:r>
    </w:p>
    <w:p w:rsidR="00F825F7" w:rsidRDefault="00F825F7" w:rsidP="00F825F7">
      <w:pPr>
        <w:pStyle w:val="Standard"/>
        <w:spacing w:after="200" w:line="276" w:lineRule="auto"/>
        <w:rPr>
          <w:rFonts w:eastAsia="Calibri" w:cs="Calibri"/>
          <w:sz w:val="22"/>
        </w:rPr>
      </w:pPr>
      <w:r>
        <w:rPr>
          <w:rFonts w:eastAsia="Calibri" w:cs="Calibri"/>
          <w:sz w:val="22"/>
        </w:rPr>
        <w:lastRenderedPageBreak/>
        <w:t xml:space="preserve">Our Verger Mr Alf Osborne will be going in Hospital on 29 March 2018 for a hip operation.  From all your Friends at St. George’s, </w:t>
      </w:r>
      <w:proofErr w:type="gramStart"/>
      <w:r>
        <w:rPr>
          <w:rFonts w:eastAsia="Calibri" w:cs="Calibri"/>
          <w:sz w:val="22"/>
        </w:rPr>
        <w:t>we  send</w:t>
      </w:r>
      <w:proofErr w:type="gramEnd"/>
      <w:r>
        <w:rPr>
          <w:rFonts w:eastAsia="Calibri" w:cs="Calibri"/>
          <w:sz w:val="22"/>
        </w:rPr>
        <w:t xml:space="preserve"> you our very best wishes for a speedy recovery.</w:t>
      </w:r>
      <w:r w:rsidR="0002524B">
        <w:rPr>
          <w:rFonts w:eastAsia="Calibri" w:cs="Calibri"/>
          <w:sz w:val="22"/>
        </w:rPr>
        <w:t xml:space="preserve"> </w:t>
      </w:r>
    </w:p>
    <w:p w:rsidR="0002524B" w:rsidRPr="0002524B" w:rsidRDefault="0002524B" w:rsidP="0002524B">
      <w:pPr>
        <w:pStyle w:val="Standard"/>
        <w:spacing w:after="200" w:line="276" w:lineRule="auto"/>
        <w:rPr>
          <w:rFonts w:eastAsia="Calibri" w:cs="Calibri"/>
          <w:sz w:val="22"/>
          <w:lang w:bidi="en-US"/>
        </w:rPr>
      </w:pPr>
      <w:r w:rsidRPr="0002524B">
        <w:rPr>
          <w:rFonts w:eastAsia="Calibri" w:cs="Calibri"/>
          <w:sz w:val="22"/>
          <w:lang w:bidi="en-US"/>
        </w:rPr>
        <w:t xml:space="preserve">Many thanks to the Friends of St. </w:t>
      </w:r>
      <w:proofErr w:type="gramStart"/>
      <w:r w:rsidRPr="0002524B">
        <w:rPr>
          <w:rFonts w:eastAsia="Calibri" w:cs="Calibri"/>
          <w:sz w:val="22"/>
          <w:lang w:bidi="en-US"/>
        </w:rPr>
        <w:t>George’s</w:t>
      </w:r>
      <w:proofErr w:type="gramEnd"/>
      <w:r w:rsidRPr="0002524B">
        <w:rPr>
          <w:rFonts w:eastAsia="Calibri" w:cs="Calibri"/>
          <w:sz w:val="22"/>
          <w:lang w:bidi="en-US"/>
        </w:rPr>
        <w:t xml:space="preserve"> for the sum of £50.00 for the Restoration Fund from the sale of books in church.</w:t>
      </w:r>
    </w:p>
    <w:p w:rsidR="0002524B" w:rsidRPr="0002524B" w:rsidRDefault="0002524B" w:rsidP="0002524B">
      <w:pPr>
        <w:pStyle w:val="Standard"/>
        <w:spacing w:after="200" w:line="276" w:lineRule="auto"/>
        <w:rPr>
          <w:rFonts w:eastAsia="Calibri" w:cs="Calibri"/>
          <w:sz w:val="22"/>
          <w:lang w:bidi="en-US"/>
        </w:rPr>
      </w:pPr>
      <w:r w:rsidRPr="0002524B">
        <w:rPr>
          <w:rFonts w:eastAsia="Calibri" w:cs="Calibri"/>
          <w:sz w:val="22"/>
          <w:lang w:bidi="en-US"/>
        </w:rPr>
        <w:t>Our grateful thanks go to Mrs Joan Wynne Jones for her gift of £20.00 to the Restoration Fund in loving memory of her husband Mr David Wynne Jones.</w:t>
      </w:r>
    </w:p>
    <w:p w:rsidR="00F825F7" w:rsidRDefault="00F825F7" w:rsidP="00F825F7">
      <w:pPr>
        <w:pStyle w:val="Standard"/>
        <w:spacing w:after="200" w:line="276" w:lineRule="auto"/>
        <w:rPr>
          <w:rFonts w:eastAsia="Calibri" w:cs="Calibri"/>
          <w:sz w:val="22"/>
        </w:rPr>
      </w:pPr>
      <w:r>
        <w:rPr>
          <w:rFonts w:eastAsia="Calibri" w:cs="Calibri"/>
          <w:sz w:val="22"/>
        </w:rPr>
        <w:t>KATH</w:t>
      </w:r>
    </w:p>
    <w:p w:rsidR="00206267" w:rsidRPr="00206267" w:rsidRDefault="00206267" w:rsidP="00206267">
      <w:pPr>
        <w:rPr>
          <w:color w:val="4A4A4A"/>
          <w:spacing w:val="2"/>
          <w:sz w:val="22"/>
          <w:szCs w:val="22"/>
        </w:rPr>
      </w:pPr>
      <w:bookmarkStart w:id="0" w:name="_GoBack"/>
      <w:bookmarkEnd w:id="0"/>
      <w:r w:rsidRPr="00206267">
        <w:rPr>
          <w:color w:val="4A4A4A"/>
          <w:spacing w:val="2"/>
          <w:sz w:val="22"/>
          <w:szCs w:val="22"/>
        </w:rPr>
        <w:t>Belief in God as Father, Son and Holy Spirit is at the heart of our faith. Christians believe that Jesus is God’s Son. Jesus reveals to us that God is our Father, and that God is available to us through the Holy Spirit. </w:t>
      </w:r>
    </w:p>
    <w:p w:rsidR="00206267" w:rsidRPr="00206267" w:rsidRDefault="00206267" w:rsidP="00206267">
      <w:pPr>
        <w:spacing w:after="100" w:afterAutospacing="1"/>
        <w:rPr>
          <w:color w:val="4A4A4A"/>
          <w:spacing w:val="3"/>
          <w:sz w:val="22"/>
          <w:szCs w:val="22"/>
        </w:rPr>
      </w:pPr>
      <w:r w:rsidRPr="00206267">
        <w:rPr>
          <w:color w:val="4A4A4A"/>
          <w:spacing w:val="3"/>
          <w:sz w:val="22"/>
          <w:szCs w:val="22"/>
        </w:rPr>
        <w:t>You won’t ever be asked if you completely understand all this. But you are asked whether you believe and trust. This is called faith. It is a different sort of knowledge. It is the knowledge of being known and loved, and of loving in return.</w:t>
      </w:r>
    </w:p>
    <w:p w:rsidR="00206267" w:rsidRDefault="00206267" w:rsidP="00206267">
      <w:pPr>
        <w:spacing w:after="100" w:afterAutospacing="1"/>
        <w:rPr>
          <w:color w:val="4A4A4A"/>
          <w:spacing w:val="3"/>
          <w:sz w:val="22"/>
          <w:szCs w:val="22"/>
        </w:rPr>
      </w:pPr>
      <w:r w:rsidRPr="00206267">
        <w:rPr>
          <w:color w:val="4A4A4A"/>
          <w:spacing w:val="3"/>
          <w:sz w:val="22"/>
          <w:szCs w:val="22"/>
        </w:rPr>
        <w:t xml:space="preserve">The Christian faith is not a human invention. There are signs of God’s existence and handiwork in creation for anyone to read (Acts 14.15–17). But we believe in the way we do because God has come to seek us out and has made </w:t>
      </w:r>
      <w:proofErr w:type="gramStart"/>
      <w:r w:rsidRPr="00206267">
        <w:rPr>
          <w:color w:val="4A4A4A"/>
          <w:spacing w:val="3"/>
          <w:sz w:val="22"/>
          <w:szCs w:val="22"/>
        </w:rPr>
        <w:t>himself</w:t>
      </w:r>
      <w:proofErr w:type="gramEnd"/>
      <w:r w:rsidRPr="00206267">
        <w:rPr>
          <w:color w:val="4A4A4A"/>
          <w:spacing w:val="3"/>
          <w:sz w:val="22"/>
          <w:szCs w:val="22"/>
        </w:rPr>
        <w:t xml:space="preserve"> known to us. </w:t>
      </w:r>
    </w:p>
    <w:p w:rsidR="00206267" w:rsidRDefault="00206267" w:rsidP="00206267">
      <w:pPr>
        <w:spacing w:after="450"/>
        <w:outlineLvl w:val="2"/>
        <w:rPr>
          <w:color w:val="4A4A4A"/>
          <w:spacing w:val="4"/>
          <w:sz w:val="22"/>
          <w:szCs w:val="22"/>
        </w:rPr>
      </w:pPr>
      <w:r w:rsidRPr="00206267">
        <w:rPr>
          <w:color w:val="4A4A4A"/>
          <w:spacing w:val="4"/>
          <w:sz w:val="22"/>
          <w:szCs w:val="22"/>
        </w:rPr>
        <w:t>God has revealed himself through the Bible. God has revealed himself most clearly through the gift of his Son, Jesus Christ.</w:t>
      </w:r>
      <w:r w:rsidRPr="00206267">
        <w:rPr>
          <w:color w:val="4A4A4A"/>
          <w:spacing w:val="4"/>
          <w:sz w:val="22"/>
          <w:szCs w:val="22"/>
        </w:rPr>
        <w:br/>
        <w:t>God makes himself known personally to each believer through the work of the Holy Spirit.</w:t>
      </w:r>
    </w:p>
    <w:p w:rsidR="00206267" w:rsidRPr="00206267" w:rsidRDefault="00206267" w:rsidP="00206267">
      <w:pPr>
        <w:spacing w:after="100" w:afterAutospacing="1"/>
        <w:rPr>
          <w:b/>
          <w:bCs/>
          <w:color w:val="4A4A4A"/>
          <w:spacing w:val="3"/>
          <w:sz w:val="22"/>
          <w:szCs w:val="22"/>
        </w:rPr>
      </w:pPr>
      <w:r w:rsidRPr="00206267">
        <w:rPr>
          <w:b/>
          <w:bCs/>
          <w:color w:val="4A4A4A"/>
          <w:spacing w:val="3"/>
          <w:sz w:val="22"/>
          <w:szCs w:val="22"/>
        </w:rPr>
        <w:t>'The most important decision any person can ever make is to become a disciple of Jesus Christ. It’s the best thing anyone can do.'</w:t>
      </w:r>
    </w:p>
    <w:p w:rsidR="00206267" w:rsidRPr="00206267" w:rsidRDefault="00206267" w:rsidP="00206267">
      <w:pPr>
        <w:spacing w:after="450"/>
        <w:outlineLvl w:val="2"/>
        <w:rPr>
          <w:color w:val="000000" w:themeColor="text1"/>
          <w:spacing w:val="4"/>
          <w:sz w:val="22"/>
          <w:szCs w:val="22"/>
        </w:rPr>
      </w:pPr>
      <w:r w:rsidRPr="00206267">
        <w:rPr>
          <w:color w:val="000000" w:themeColor="text1"/>
          <w:spacing w:val="15"/>
          <w:sz w:val="22"/>
          <w:szCs w:val="22"/>
        </w:rPr>
        <w:t xml:space="preserve">Archbishop Justin </w:t>
      </w:r>
      <w:proofErr w:type="spellStart"/>
      <w:r w:rsidRPr="00206267">
        <w:rPr>
          <w:color w:val="000000" w:themeColor="text1"/>
          <w:spacing w:val="15"/>
          <w:sz w:val="22"/>
          <w:szCs w:val="22"/>
        </w:rPr>
        <w:t>Welby</w:t>
      </w:r>
      <w:proofErr w:type="spellEnd"/>
    </w:p>
    <w:p w:rsidR="00206267" w:rsidRPr="00206267" w:rsidRDefault="00206267" w:rsidP="00206267">
      <w:pPr>
        <w:spacing w:after="100" w:afterAutospacing="1"/>
        <w:rPr>
          <w:color w:val="4A4A4A"/>
          <w:spacing w:val="3"/>
          <w:sz w:val="22"/>
          <w:szCs w:val="22"/>
        </w:rPr>
      </w:pPr>
      <w:r>
        <w:rPr>
          <w:color w:val="4A4A4A"/>
          <w:spacing w:val="3"/>
          <w:sz w:val="22"/>
          <w:szCs w:val="22"/>
        </w:rPr>
        <w:t>Extract from C of E website.</w:t>
      </w:r>
    </w:p>
    <w:p w:rsidR="00E62C7B" w:rsidRDefault="00E62C7B" w:rsidP="00CA198A">
      <w:pPr>
        <w:tabs>
          <w:tab w:val="left" w:pos="2160"/>
        </w:tabs>
        <w:jc w:val="center"/>
        <w:rPr>
          <w:b/>
          <w:bCs/>
          <w:sz w:val="44"/>
          <w:szCs w:val="44"/>
          <w:u w:val="single"/>
          <w:vertAlign w:val="superscript"/>
        </w:rPr>
      </w:pPr>
    </w:p>
    <w:p w:rsidR="00C22064" w:rsidRPr="00A71EAF" w:rsidRDefault="00C22064" w:rsidP="00C22064">
      <w:pPr>
        <w:pStyle w:val="Standard"/>
        <w:spacing w:after="200" w:line="276" w:lineRule="auto"/>
        <w:rPr>
          <w:rFonts w:eastAsia="Calibri" w:cs="Calibri"/>
          <w:b/>
          <w:bCs/>
        </w:rPr>
      </w:pPr>
    </w:p>
    <w:p w:rsidR="003809C4" w:rsidRPr="00C22064" w:rsidRDefault="003809C4" w:rsidP="003809C4">
      <w:pPr>
        <w:suppressAutoHyphens/>
        <w:autoSpaceDN w:val="0"/>
        <w:spacing w:after="200" w:line="276" w:lineRule="auto"/>
        <w:jc w:val="center"/>
        <w:rPr>
          <w:sz w:val="28"/>
          <w:szCs w:val="28"/>
        </w:rPr>
      </w:pPr>
    </w:p>
    <w:sectPr w:rsidR="003809C4" w:rsidRPr="00C22064" w:rsidSect="00787E37">
      <w:pgSz w:w="16839" w:h="11907" w:orient="landscape" w:code="9"/>
      <w:pgMar w:top="720" w:right="680" w:bottom="720" w:left="1134" w:header="709" w:footer="709" w:gutter="0"/>
      <w:cols w:num="2" w:space="209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E82" w:rsidRDefault="002E1E82" w:rsidP="00B31C30">
      <w:r>
        <w:separator/>
      </w:r>
    </w:p>
  </w:endnote>
  <w:endnote w:type="continuationSeparator" w:id="0">
    <w:p w:rsidR="002E1E82" w:rsidRDefault="002E1E82" w:rsidP="00B31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E82" w:rsidRDefault="002E1E82" w:rsidP="00B31C30">
      <w:r>
        <w:separator/>
      </w:r>
    </w:p>
  </w:footnote>
  <w:footnote w:type="continuationSeparator" w:id="0">
    <w:p w:rsidR="002E1E82" w:rsidRDefault="002E1E82" w:rsidP="00B31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7276A"/>
    <w:rsid w:val="00001576"/>
    <w:rsid w:val="00001DED"/>
    <w:rsid w:val="00005341"/>
    <w:rsid w:val="000124DA"/>
    <w:rsid w:val="0001464A"/>
    <w:rsid w:val="00015BC7"/>
    <w:rsid w:val="00017678"/>
    <w:rsid w:val="000178BC"/>
    <w:rsid w:val="00021D7D"/>
    <w:rsid w:val="000225BF"/>
    <w:rsid w:val="00023E95"/>
    <w:rsid w:val="00024B15"/>
    <w:rsid w:val="0002524B"/>
    <w:rsid w:val="00027786"/>
    <w:rsid w:val="00027FB4"/>
    <w:rsid w:val="00031229"/>
    <w:rsid w:val="000437B0"/>
    <w:rsid w:val="00044841"/>
    <w:rsid w:val="0005487E"/>
    <w:rsid w:val="00056AD1"/>
    <w:rsid w:val="00060BB8"/>
    <w:rsid w:val="000810B5"/>
    <w:rsid w:val="00081811"/>
    <w:rsid w:val="00081C3B"/>
    <w:rsid w:val="00083517"/>
    <w:rsid w:val="00086569"/>
    <w:rsid w:val="00093F29"/>
    <w:rsid w:val="000A233E"/>
    <w:rsid w:val="000A385E"/>
    <w:rsid w:val="000B32C8"/>
    <w:rsid w:val="000B5CD8"/>
    <w:rsid w:val="000B6D4C"/>
    <w:rsid w:val="000B7B61"/>
    <w:rsid w:val="000C5977"/>
    <w:rsid w:val="000C6039"/>
    <w:rsid w:val="000C6941"/>
    <w:rsid w:val="000C7B69"/>
    <w:rsid w:val="000D105C"/>
    <w:rsid w:val="000D278A"/>
    <w:rsid w:val="000D7840"/>
    <w:rsid w:val="000D7B60"/>
    <w:rsid w:val="000E6453"/>
    <w:rsid w:val="000F4410"/>
    <w:rsid w:val="000F4D06"/>
    <w:rsid w:val="000F54E8"/>
    <w:rsid w:val="0010050F"/>
    <w:rsid w:val="0010522B"/>
    <w:rsid w:val="00110D59"/>
    <w:rsid w:val="00120EB2"/>
    <w:rsid w:val="00130710"/>
    <w:rsid w:val="0013140A"/>
    <w:rsid w:val="00133DD5"/>
    <w:rsid w:val="00135974"/>
    <w:rsid w:val="0013726F"/>
    <w:rsid w:val="0014008F"/>
    <w:rsid w:val="001464E6"/>
    <w:rsid w:val="00152CBA"/>
    <w:rsid w:val="00165240"/>
    <w:rsid w:val="00166AA8"/>
    <w:rsid w:val="00170E25"/>
    <w:rsid w:val="00175D8A"/>
    <w:rsid w:val="00177E8B"/>
    <w:rsid w:val="00180C82"/>
    <w:rsid w:val="00184A3A"/>
    <w:rsid w:val="00195960"/>
    <w:rsid w:val="00196181"/>
    <w:rsid w:val="001A165F"/>
    <w:rsid w:val="001A7D67"/>
    <w:rsid w:val="001B35D7"/>
    <w:rsid w:val="001C4974"/>
    <w:rsid w:val="001C7113"/>
    <w:rsid w:val="001D022C"/>
    <w:rsid w:val="001D0DA1"/>
    <w:rsid w:val="001D6AB6"/>
    <w:rsid w:val="001E0709"/>
    <w:rsid w:val="001E0766"/>
    <w:rsid w:val="001E468F"/>
    <w:rsid w:val="001E5625"/>
    <w:rsid w:val="001F10B6"/>
    <w:rsid w:val="001F1A79"/>
    <w:rsid w:val="001F2209"/>
    <w:rsid w:val="001F2247"/>
    <w:rsid w:val="002005E5"/>
    <w:rsid w:val="002009CE"/>
    <w:rsid w:val="002014B6"/>
    <w:rsid w:val="00206267"/>
    <w:rsid w:val="0021434B"/>
    <w:rsid w:val="00215696"/>
    <w:rsid w:val="00216EED"/>
    <w:rsid w:val="00222C31"/>
    <w:rsid w:val="00224C80"/>
    <w:rsid w:val="00225889"/>
    <w:rsid w:val="00231847"/>
    <w:rsid w:val="00234394"/>
    <w:rsid w:val="0023510E"/>
    <w:rsid w:val="00241734"/>
    <w:rsid w:val="00242B44"/>
    <w:rsid w:val="00243035"/>
    <w:rsid w:val="00253DD8"/>
    <w:rsid w:val="002549AC"/>
    <w:rsid w:val="00260758"/>
    <w:rsid w:val="00260CF6"/>
    <w:rsid w:val="00262954"/>
    <w:rsid w:val="0026461D"/>
    <w:rsid w:val="00264F7B"/>
    <w:rsid w:val="00265244"/>
    <w:rsid w:val="002665A7"/>
    <w:rsid w:val="00267DA8"/>
    <w:rsid w:val="00271758"/>
    <w:rsid w:val="00271EAC"/>
    <w:rsid w:val="00275657"/>
    <w:rsid w:val="00275C79"/>
    <w:rsid w:val="00281B58"/>
    <w:rsid w:val="002827BC"/>
    <w:rsid w:val="00286981"/>
    <w:rsid w:val="00286A15"/>
    <w:rsid w:val="002906B6"/>
    <w:rsid w:val="00290D8E"/>
    <w:rsid w:val="0029259D"/>
    <w:rsid w:val="002A27F1"/>
    <w:rsid w:val="002A3A2A"/>
    <w:rsid w:val="002A78CE"/>
    <w:rsid w:val="002B4BEC"/>
    <w:rsid w:val="002C0B87"/>
    <w:rsid w:val="002C34FE"/>
    <w:rsid w:val="002C55F9"/>
    <w:rsid w:val="002C5D4D"/>
    <w:rsid w:val="002D1F06"/>
    <w:rsid w:val="002D48D2"/>
    <w:rsid w:val="002E07EB"/>
    <w:rsid w:val="002E1BE6"/>
    <w:rsid w:val="002E1E82"/>
    <w:rsid w:val="002E51F1"/>
    <w:rsid w:val="002E5CDD"/>
    <w:rsid w:val="002E7A24"/>
    <w:rsid w:val="002F1EF9"/>
    <w:rsid w:val="002F5A58"/>
    <w:rsid w:val="002F5D88"/>
    <w:rsid w:val="00301C76"/>
    <w:rsid w:val="00301CF1"/>
    <w:rsid w:val="0030294B"/>
    <w:rsid w:val="00303D65"/>
    <w:rsid w:val="003047C3"/>
    <w:rsid w:val="00307E65"/>
    <w:rsid w:val="0031327A"/>
    <w:rsid w:val="003222FA"/>
    <w:rsid w:val="00323614"/>
    <w:rsid w:val="0033045B"/>
    <w:rsid w:val="0033574C"/>
    <w:rsid w:val="00335C03"/>
    <w:rsid w:val="00336DA3"/>
    <w:rsid w:val="00340A7D"/>
    <w:rsid w:val="003479C9"/>
    <w:rsid w:val="00355712"/>
    <w:rsid w:val="00355EC8"/>
    <w:rsid w:val="00361698"/>
    <w:rsid w:val="00364311"/>
    <w:rsid w:val="003668F5"/>
    <w:rsid w:val="00372980"/>
    <w:rsid w:val="00373661"/>
    <w:rsid w:val="0037784E"/>
    <w:rsid w:val="003809C4"/>
    <w:rsid w:val="00390AA9"/>
    <w:rsid w:val="0039114C"/>
    <w:rsid w:val="00391451"/>
    <w:rsid w:val="003937A5"/>
    <w:rsid w:val="00395AE5"/>
    <w:rsid w:val="00395D49"/>
    <w:rsid w:val="0039790C"/>
    <w:rsid w:val="003A0479"/>
    <w:rsid w:val="003A599B"/>
    <w:rsid w:val="003B020B"/>
    <w:rsid w:val="003C021E"/>
    <w:rsid w:val="003C274D"/>
    <w:rsid w:val="003C2A18"/>
    <w:rsid w:val="003C4124"/>
    <w:rsid w:val="003D0ACD"/>
    <w:rsid w:val="003D3104"/>
    <w:rsid w:val="003E077D"/>
    <w:rsid w:val="003F59EA"/>
    <w:rsid w:val="00400AAF"/>
    <w:rsid w:val="00400D77"/>
    <w:rsid w:val="004042C3"/>
    <w:rsid w:val="00404A62"/>
    <w:rsid w:val="0040518C"/>
    <w:rsid w:val="00410A9F"/>
    <w:rsid w:val="00411F6D"/>
    <w:rsid w:val="00417259"/>
    <w:rsid w:val="0042572B"/>
    <w:rsid w:val="00426F1F"/>
    <w:rsid w:val="00430AB3"/>
    <w:rsid w:val="00430BC0"/>
    <w:rsid w:val="00436CED"/>
    <w:rsid w:val="00441313"/>
    <w:rsid w:val="00442D1F"/>
    <w:rsid w:val="00444E3B"/>
    <w:rsid w:val="00446A18"/>
    <w:rsid w:val="0045440E"/>
    <w:rsid w:val="00462B54"/>
    <w:rsid w:val="00462C6F"/>
    <w:rsid w:val="004638DC"/>
    <w:rsid w:val="004730D2"/>
    <w:rsid w:val="004730E7"/>
    <w:rsid w:val="00484246"/>
    <w:rsid w:val="00491420"/>
    <w:rsid w:val="00495842"/>
    <w:rsid w:val="004966D6"/>
    <w:rsid w:val="004B48EF"/>
    <w:rsid w:val="004B586B"/>
    <w:rsid w:val="004C000D"/>
    <w:rsid w:val="004C446F"/>
    <w:rsid w:val="004C5CED"/>
    <w:rsid w:val="004C71F4"/>
    <w:rsid w:val="004D4B74"/>
    <w:rsid w:val="004E0883"/>
    <w:rsid w:val="004E15BA"/>
    <w:rsid w:val="004E469C"/>
    <w:rsid w:val="004E7526"/>
    <w:rsid w:val="004F08BE"/>
    <w:rsid w:val="004F15EE"/>
    <w:rsid w:val="004F2976"/>
    <w:rsid w:val="004F6405"/>
    <w:rsid w:val="0050010E"/>
    <w:rsid w:val="00501791"/>
    <w:rsid w:val="00505810"/>
    <w:rsid w:val="005101FA"/>
    <w:rsid w:val="00510618"/>
    <w:rsid w:val="00514C41"/>
    <w:rsid w:val="005156A4"/>
    <w:rsid w:val="00523807"/>
    <w:rsid w:val="00527946"/>
    <w:rsid w:val="005412DE"/>
    <w:rsid w:val="00547B84"/>
    <w:rsid w:val="005541D8"/>
    <w:rsid w:val="005544EA"/>
    <w:rsid w:val="00556945"/>
    <w:rsid w:val="00557F8C"/>
    <w:rsid w:val="005710A7"/>
    <w:rsid w:val="00574DF3"/>
    <w:rsid w:val="00577CD5"/>
    <w:rsid w:val="0058036D"/>
    <w:rsid w:val="0058105E"/>
    <w:rsid w:val="0058288C"/>
    <w:rsid w:val="00586776"/>
    <w:rsid w:val="005874E8"/>
    <w:rsid w:val="00593911"/>
    <w:rsid w:val="005940B8"/>
    <w:rsid w:val="005A2F1C"/>
    <w:rsid w:val="005A4723"/>
    <w:rsid w:val="005A48B3"/>
    <w:rsid w:val="005A6217"/>
    <w:rsid w:val="005B23D8"/>
    <w:rsid w:val="005B3F25"/>
    <w:rsid w:val="005C08CC"/>
    <w:rsid w:val="005C563D"/>
    <w:rsid w:val="005C582E"/>
    <w:rsid w:val="005D2DD8"/>
    <w:rsid w:val="005D3F98"/>
    <w:rsid w:val="005E2AE6"/>
    <w:rsid w:val="005F3404"/>
    <w:rsid w:val="005F697D"/>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A63"/>
    <w:rsid w:val="00636921"/>
    <w:rsid w:val="006454E4"/>
    <w:rsid w:val="00654173"/>
    <w:rsid w:val="0065592D"/>
    <w:rsid w:val="00655CB8"/>
    <w:rsid w:val="00657FE5"/>
    <w:rsid w:val="00661366"/>
    <w:rsid w:val="00663D03"/>
    <w:rsid w:val="00665155"/>
    <w:rsid w:val="00665F23"/>
    <w:rsid w:val="00666D1B"/>
    <w:rsid w:val="00671726"/>
    <w:rsid w:val="0067373E"/>
    <w:rsid w:val="00681F8D"/>
    <w:rsid w:val="006872C0"/>
    <w:rsid w:val="00687406"/>
    <w:rsid w:val="00691EB8"/>
    <w:rsid w:val="00692518"/>
    <w:rsid w:val="00697D20"/>
    <w:rsid w:val="006A716B"/>
    <w:rsid w:val="006B159E"/>
    <w:rsid w:val="006B24BF"/>
    <w:rsid w:val="006C3145"/>
    <w:rsid w:val="006C364D"/>
    <w:rsid w:val="006C473F"/>
    <w:rsid w:val="006C6EDC"/>
    <w:rsid w:val="006C7975"/>
    <w:rsid w:val="006C7A92"/>
    <w:rsid w:val="006E03CC"/>
    <w:rsid w:val="006E102F"/>
    <w:rsid w:val="006E26CB"/>
    <w:rsid w:val="006F066A"/>
    <w:rsid w:val="006F2248"/>
    <w:rsid w:val="006F39CF"/>
    <w:rsid w:val="006F3FC8"/>
    <w:rsid w:val="00702EF6"/>
    <w:rsid w:val="0070321E"/>
    <w:rsid w:val="0070799A"/>
    <w:rsid w:val="007124C6"/>
    <w:rsid w:val="007163BB"/>
    <w:rsid w:val="007224D2"/>
    <w:rsid w:val="007448BD"/>
    <w:rsid w:val="00745CAD"/>
    <w:rsid w:val="00751588"/>
    <w:rsid w:val="00757559"/>
    <w:rsid w:val="00762441"/>
    <w:rsid w:val="007643B1"/>
    <w:rsid w:val="007647F9"/>
    <w:rsid w:val="007668E8"/>
    <w:rsid w:val="007674C1"/>
    <w:rsid w:val="0077280C"/>
    <w:rsid w:val="00776193"/>
    <w:rsid w:val="00787E37"/>
    <w:rsid w:val="007907DA"/>
    <w:rsid w:val="00791272"/>
    <w:rsid w:val="00793204"/>
    <w:rsid w:val="00793E25"/>
    <w:rsid w:val="007940AE"/>
    <w:rsid w:val="0079558E"/>
    <w:rsid w:val="007978D8"/>
    <w:rsid w:val="007A69FA"/>
    <w:rsid w:val="007A7A42"/>
    <w:rsid w:val="007B0294"/>
    <w:rsid w:val="007B2AC8"/>
    <w:rsid w:val="007B3B2E"/>
    <w:rsid w:val="007B55A7"/>
    <w:rsid w:val="007D09D1"/>
    <w:rsid w:val="007D174C"/>
    <w:rsid w:val="007D55C9"/>
    <w:rsid w:val="007D60EC"/>
    <w:rsid w:val="007D7344"/>
    <w:rsid w:val="007D75E4"/>
    <w:rsid w:val="007E0FD6"/>
    <w:rsid w:val="007E24DD"/>
    <w:rsid w:val="007E705F"/>
    <w:rsid w:val="007E726F"/>
    <w:rsid w:val="007F3515"/>
    <w:rsid w:val="007F3D6C"/>
    <w:rsid w:val="007F3E57"/>
    <w:rsid w:val="007F415F"/>
    <w:rsid w:val="007F4485"/>
    <w:rsid w:val="00810E81"/>
    <w:rsid w:val="00821CFF"/>
    <w:rsid w:val="00823E8D"/>
    <w:rsid w:val="0083612D"/>
    <w:rsid w:val="00852A58"/>
    <w:rsid w:val="00854F23"/>
    <w:rsid w:val="00863746"/>
    <w:rsid w:val="00865B0E"/>
    <w:rsid w:val="0087276A"/>
    <w:rsid w:val="0087344A"/>
    <w:rsid w:val="00873F92"/>
    <w:rsid w:val="008820E0"/>
    <w:rsid w:val="00887B57"/>
    <w:rsid w:val="0089033A"/>
    <w:rsid w:val="00892CA4"/>
    <w:rsid w:val="008968E2"/>
    <w:rsid w:val="008A036E"/>
    <w:rsid w:val="008A29D3"/>
    <w:rsid w:val="008A7616"/>
    <w:rsid w:val="008C274E"/>
    <w:rsid w:val="008C475B"/>
    <w:rsid w:val="008D01D8"/>
    <w:rsid w:val="008D1E37"/>
    <w:rsid w:val="008D38A1"/>
    <w:rsid w:val="008E0129"/>
    <w:rsid w:val="008E192F"/>
    <w:rsid w:val="008E364F"/>
    <w:rsid w:val="008E6042"/>
    <w:rsid w:val="008F1B31"/>
    <w:rsid w:val="008F2FDD"/>
    <w:rsid w:val="008F5E6C"/>
    <w:rsid w:val="00904349"/>
    <w:rsid w:val="0091026B"/>
    <w:rsid w:val="00916EC2"/>
    <w:rsid w:val="009226A6"/>
    <w:rsid w:val="00922EB2"/>
    <w:rsid w:val="0093519E"/>
    <w:rsid w:val="00945102"/>
    <w:rsid w:val="00956FAA"/>
    <w:rsid w:val="009670EA"/>
    <w:rsid w:val="009816C0"/>
    <w:rsid w:val="00982515"/>
    <w:rsid w:val="00982879"/>
    <w:rsid w:val="0098458B"/>
    <w:rsid w:val="00991D17"/>
    <w:rsid w:val="00992DBE"/>
    <w:rsid w:val="00996577"/>
    <w:rsid w:val="009A1731"/>
    <w:rsid w:val="009A2777"/>
    <w:rsid w:val="009A5BBE"/>
    <w:rsid w:val="009B04CC"/>
    <w:rsid w:val="009B56EF"/>
    <w:rsid w:val="009B782A"/>
    <w:rsid w:val="009C3283"/>
    <w:rsid w:val="009C3ADB"/>
    <w:rsid w:val="009C456F"/>
    <w:rsid w:val="009D0608"/>
    <w:rsid w:val="009D11BA"/>
    <w:rsid w:val="009D5B6E"/>
    <w:rsid w:val="009D7DD7"/>
    <w:rsid w:val="009E1AD1"/>
    <w:rsid w:val="009E4E7F"/>
    <w:rsid w:val="009F0062"/>
    <w:rsid w:val="009F0E7C"/>
    <w:rsid w:val="00A02122"/>
    <w:rsid w:val="00A0525B"/>
    <w:rsid w:val="00A0761A"/>
    <w:rsid w:val="00A12C00"/>
    <w:rsid w:val="00A1395D"/>
    <w:rsid w:val="00A14780"/>
    <w:rsid w:val="00A16534"/>
    <w:rsid w:val="00A177F4"/>
    <w:rsid w:val="00A23F7C"/>
    <w:rsid w:val="00A247C1"/>
    <w:rsid w:val="00A24F52"/>
    <w:rsid w:val="00A25B74"/>
    <w:rsid w:val="00A34A85"/>
    <w:rsid w:val="00A35209"/>
    <w:rsid w:val="00A35B87"/>
    <w:rsid w:val="00A374AD"/>
    <w:rsid w:val="00A37AF0"/>
    <w:rsid w:val="00A37B21"/>
    <w:rsid w:val="00A4147C"/>
    <w:rsid w:val="00A424DA"/>
    <w:rsid w:val="00A44447"/>
    <w:rsid w:val="00A46082"/>
    <w:rsid w:val="00A46D70"/>
    <w:rsid w:val="00A505B7"/>
    <w:rsid w:val="00A51189"/>
    <w:rsid w:val="00A53EEC"/>
    <w:rsid w:val="00A55B61"/>
    <w:rsid w:val="00A615D2"/>
    <w:rsid w:val="00A616BC"/>
    <w:rsid w:val="00A62D86"/>
    <w:rsid w:val="00A62E21"/>
    <w:rsid w:val="00A65E70"/>
    <w:rsid w:val="00A71EAF"/>
    <w:rsid w:val="00A82293"/>
    <w:rsid w:val="00A87296"/>
    <w:rsid w:val="00A8743E"/>
    <w:rsid w:val="00A87BD1"/>
    <w:rsid w:val="00A9118C"/>
    <w:rsid w:val="00A92E9E"/>
    <w:rsid w:val="00A95C96"/>
    <w:rsid w:val="00A96700"/>
    <w:rsid w:val="00A96B00"/>
    <w:rsid w:val="00AA01A1"/>
    <w:rsid w:val="00AA5273"/>
    <w:rsid w:val="00AB53B6"/>
    <w:rsid w:val="00AC3968"/>
    <w:rsid w:val="00AD1858"/>
    <w:rsid w:val="00AD68F6"/>
    <w:rsid w:val="00AD7077"/>
    <w:rsid w:val="00AE07CA"/>
    <w:rsid w:val="00AE5F25"/>
    <w:rsid w:val="00AF0BFF"/>
    <w:rsid w:val="00AF35FF"/>
    <w:rsid w:val="00B05B81"/>
    <w:rsid w:val="00B10AEA"/>
    <w:rsid w:val="00B26998"/>
    <w:rsid w:val="00B304FD"/>
    <w:rsid w:val="00B30595"/>
    <w:rsid w:val="00B31C30"/>
    <w:rsid w:val="00B31E89"/>
    <w:rsid w:val="00B418A4"/>
    <w:rsid w:val="00B44518"/>
    <w:rsid w:val="00B455DB"/>
    <w:rsid w:val="00B60C22"/>
    <w:rsid w:val="00B73207"/>
    <w:rsid w:val="00B736F4"/>
    <w:rsid w:val="00B80266"/>
    <w:rsid w:val="00B80434"/>
    <w:rsid w:val="00B819C8"/>
    <w:rsid w:val="00B8525C"/>
    <w:rsid w:val="00B852E9"/>
    <w:rsid w:val="00B85BB7"/>
    <w:rsid w:val="00B90303"/>
    <w:rsid w:val="00BA0912"/>
    <w:rsid w:val="00BA158D"/>
    <w:rsid w:val="00BA1FDC"/>
    <w:rsid w:val="00BA519C"/>
    <w:rsid w:val="00BA6171"/>
    <w:rsid w:val="00BB3BCF"/>
    <w:rsid w:val="00BC1673"/>
    <w:rsid w:val="00BC196D"/>
    <w:rsid w:val="00BC2B37"/>
    <w:rsid w:val="00BC4127"/>
    <w:rsid w:val="00BC6086"/>
    <w:rsid w:val="00BD11AC"/>
    <w:rsid w:val="00BD1426"/>
    <w:rsid w:val="00BD5567"/>
    <w:rsid w:val="00BD64B4"/>
    <w:rsid w:val="00BF21C0"/>
    <w:rsid w:val="00BF5295"/>
    <w:rsid w:val="00BF7A40"/>
    <w:rsid w:val="00C02F36"/>
    <w:rsid w:val="00C02F4F"/>
    <w:rsid w:val="00C05133"/>
    <w:rsid w:val="00C06746"/>
    <w:rsid w:val="00C06FE2"/>
    <w:rsid w:val="00C11545"/>
    <w:rsid w:val="00C1444C"/>
    <w:rsid w:val="00C15451"/>
    <w:rsid w:val="00C15D40"/>
    <w:rsid w:val="00C16E8E"/>
    <w:rsid w:val="00C17AB8"/>
    <w:rsid w:val="00C22064"/>
    <w:rsid w:val="00C23C6E"/>
    <w:rsid w:val="00C25FA9"/>
    <w:rsid w:val="00C31986"/>
    <w:rsid w:val="00C34D2E"/>
    <w:rsid w:val="00C379F2"/>
    <w:rsid w:val="00C438D3"/>
    <w:rsid w:val="00C466C9"/>
    <w:rsid w:val="00C50AC8"/>
    <w:rsid w:val="00C53C28"/>
    <w:rsid w:val="00C544C5"/>
    <w:rsid w:val="00C55B50"/>
    <w:rsid w:val="00C5638C"/>
    <w:rsid w:val="00C71273"/>
    <w:rsid w:val="00C750E3"/>
    <w:rsid w:val="00C816E8"/>
    <w:rsid w:val="00C8266E"/>
    <w:rsid w:val="00C855FB"/>
    <w:rsid w:val="00C857F0"/>
    <w:rsid w:val="00C87109"/>
    <w:rsid w:val="00C94EA5"/>
    <w:rsid w:val="00C95476"/>
    <w:rsid w:val="00C97D99"/>
    <w:rsid w:val="00CA0F80"/>
    <w:rsid w:val="00CA198A"/>
    <w:rsid w:val="00CA39FD"/>
    <w:rsid w:val="00CA3B77"/>
    <w:rsid w:val="00CA3BE1"/>
    <w:rsid w:val="00CA3D62"/>
    <w:rsid w:val="00CA50BF"/>
    <w:rsid w:val="00CB1B36"/>
    <w:rsid w:val="00CB5424"/>
    <w:rsid w:val="00CC010A"/>
    <w:rsid w:val="00CC3C8E"/>
    <w:rsid w:val="00CC41C6"/>
    <w:rsid w:val="00CD2ACE"/>
    <w:rsid w:val="00CD325B"/>
    <w:rsid w:val="00CD386A"/>
    <w:rsid w:val="00CE1718"/>
    <w:rsid w:val="00CE291D"/>
    <w:rsid w:val="00CE49C7"/>
    <w:rsid w:val="00CE5FB7"/>
    <w:rsid w:val="00CF3239"/>
    <w:rsid w:val="00CF59F6"/>
    <w:rsid w:val="00D00C57"/>
    <w:rsid w:val="00D06F4E"/>
    <w:rsid w:val="00D12D89"/>
    <w:rsid w:val="00D1621F"/>
    <w:rsid w:val="00D20214"/>
    <w:rsid w:val="00D20565"/>
    <w:rsid w:val="00D21871"/>
    <w:rsid w:val="00D30FD1"/>
    <w:rsid w:val="00D319F0"/>
    <w:rsid w:val="00D31A74"/>
    <w:rsid w:val="00D324BF"/>
    <w:rsid w:val="00D34BB6"/>
    <w:rsid w:val="00D35FE2"/>
    <w:rsid w:val="00D414A0"/>
    <w:rsid w:val="00D46486"/>
    <w:rsid w:val="00D57B52"/>
    <w:rsid w:val="00D6059B"/>
    <w:rsid w:val="00D6093E"/>
    <w:rsid w:val="00D61A85"/>
    <w:rsid w:val="00D64B92"/>
    <w:rsid w:val="00D64F1D"/>
    <w:rsid w:val="00D6606D"/>
    <w:rsid w:val="00D70338"/>
    <w:rsid w:val="00D772ED"/>
    <w:rsid w:val="00D77D0E"/>
    <w:rsid w:val="00D85DA0"/>
    <w:rsid w:val="00D93332"/>
    <w:rsid w:val="00DA0B88"/>
    <w:rsid w:val="00DA5B64"/>
    <w:rsid w:val="00DA5DA0"/>
    <w:rsid w:val="00DB5E89"/>
    <w:rsid w:val="00DC38CA"/>
    <w:rsid w:val="00DD3538"/>
    <w:rsid w:val="00DD376A"/>
    <w:rsid w:val="00DE11FF"/>
    <w:rsid w:val="00DE233A"/>
    <w:rsid w:val="00DE6A69"/>
    <w:rsid w:val="00DE7C80"/>
    <w:rsid w:val="00DF1B2E"/>
    <w:rsid w:val="00DF2905"/>
    <w:rsid w:val="00DF355A"/>
    <w:rsid w:val="00DF38DA"/>
    <w:rsid w:val="00DF571E"/>
    <w:rsid w:val="00E119C8"/>
    <w:rsid w:val="00E145BE"/>
    <w:rsid w:val="00E14CF0"/>
    <w:rsid w:val="00E214ED"/>
    <w:rsid w:val="00E35953"/>
    <w:rsid w:val="00E4269C"/>
    <w:rsid w:val="00E46781"/>
    <w:rsid w:val="00E5029C"/>
    <w:rsid w:val="00E5125D"/>
    <w:rsid w:val="00E56739"/>
    <w:rsid w:val="00E578F5"/>
    <w:rsid w:val="00E6131A"/>
    <w:rsid w:val="00E62C7B"/>
    <w:rsid w:val="00E62D7D"/>
    <w:rsid w:val="00E64C2E"/>
    <w:rsid w:val="00E679FF"/>
    <w:rsid w:val="00E7215A"/>
    <w:rsid w:val="00E7409E"/>
    <w:rsid w:val="00E76271"/>
    <w:rsid w:val="00E82784"/>
    <w:rsid w:val="00E84570"/>
    <w:rsid w:val="00E86C33"/>
    <w:rsid w:val="00E9657D"/>
    <w:rsid w:val="00EA4342"/>
    <w:rsid w:val="00EA6EF4"/>
    <w:rsid w:val="00EB06D3"/>
    <w:rsid w:val="00EB3037"/>
    <w:rsid w:val="00EB3192"/>
    <w:rsid w:val="00EB633A"/>
    <w:rsid w:val="00EB6D28"/>
    <w:rsid w:val="00EC07FB"/>
    <w:rsid w:val="00EC1739"/>
    <w:rsid w:val="00EE0100"/>
    <w:rsid w:val="00EE1F57"/>
    <w:rsid w:val="00EE234C"/>
    <w:rsid w:val="00EE30EE"/>
    <w:rsid w:val="00EE77C7"/>
    <w:rsid w:val="00EF443B"/>
    <w:rsid w:val="00EF563E"/>
    <w:rsid w:val="00F02738"/>
    <w:rsid w:val="00F0358F"/>
    <w:rsid w:val="00F04A43"/>
    <w:rsid w:val="00F068C3"/>
    <w:rsid w:val="00F07DB3"/>
    <w:rsid w:val="00F126A7"/>
    <w:rsid w:val="00F16DDD"/>
    <w:rsid w:val="00F170FF"/>
    <w:rsid w:val="00F20124"/>
    <w:rsid w:val="00F22270"/>
    <w:rsid w:val="00F23307"/>
    <w:rsid w:val="00F3063C"/>
    <w:rsid w:val="00F33AC2"/>
    <w:rsid w:val="00F400CE"/>
    <w:rsid w:val="00F409D2"/>
    <w:rsid w:val="00F50939"/>
    <w:rsid w:val="00F514F1"/>
    <w:rsid w:val="00F5522E"/>
    <w:rsid w:val="00F57F9A"/>
    <w:rsid w:val="00F602E4"/>
    <w:rsid w:val="00F616E7"/>
    <w:rsid w:val="00F65D35"/>
    <w:rsid w:val="00F6629F"/>
    <w:rsid w:val="00F67147"/>
    <w:rsid w:val="00F6715E"/>
    <w:rsid w:val="00F67DA3"/>
    <w:rsid w:val="00F75CCE"/>
    <w:rsid w:val="00F77E8F"/>
    <w:rsid w:val="00F77EB3"/>
    <w:rsid w:val="00F825F7"/>
    <w:rsid w:val="00F82E44"/>
    <w:rsid w:val="00F91658"/>
    <w:rsid w:val="00F91A59"/>
    <w:rsid w:val="00F97172"/>
    <w:rsid w:val="00FA01DE"/>
    <w:rsid w:val="00FA052F"/>
    <w:rsid w:val="00FA23E3"/>
    <w:rsid w:val="00FA3B5A"/>
    <w:rsid w:val="00FA3BC4"/>
    <w:rsid w:val="00FB38CD"/>
    <w:rsid w:val="00FB51EB"/>
    <w:rsid w:val="00FC2A97"/>
    <w:rsid w:val="00FC5AAB"/>
    <w:rsid w:val="00FD0FD4"/>
    <w:rsid w:val="00FE1F1A"/>
    <w:rsid w:val="00FF081B"/>
    <w:rsid w:val="00FF0BCF"/>
    <w:rsid w:val="00FF36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73661"/>
    <w:pPr>
      <w:keepNext/>
      <w:ind w:left="2160"/>
      <w:outlineLvl w:val="0"/>
    </w:pPr>
    <w:rPr>
      <w:sz w:val="28"/>
      <w:lang w:eastAsia="en-US"/>
    </w:rPr>
  </w:style>
  <w:style w:type="paragraph" w:styleId="Heading3">
    <w:name w:val="heading 3"/>
    <w:basedOn w:val="Normal"/>
    <w:next w:val="Normal"/>
    <w:link w:val="Heading3Char"/>
    <w:uiPriority w:val="9"/>
    <w:semiHidden/>
    <w:unhideWhenUsed/>
    <w:qFormat/>
    <w:rsid w:val="002062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character" w:customStyle="1" w:styleId="Heading1Char">
    <w:name w:val="Heading 1 Char"/>
    <w:basedOn w:val="DefaultParagraphFont"/>
    <w:link w:val="Heading1"/>
    <w:rsid w:val="00373661"/>
    <w:rPr>
      <w:rFonts w:ascii="Times New Roman" w:eastAsia="Times New Roman" w:hAnsi="Times New Roman" w:cs="Times New Roman"/>
      <w:sz w:val="28"/>
      <w:szCs w:val="24"/>
      <w:lang w:val="en-GB"/>
    </w:rPr>
  </w:style>
  <w:style w:type="character" w:customStyle="1" w:styleId="Heading3Char">
    <w:name w:val="Heading 3 Char"/>
    <w:basedOn w:val="DefaultParagraphFont"/>
    <w:link w:val="Heading3"/>
    <w:uiPriority w:val="9"/>
    <w:semiHidden/>
    <w:rsid w:val="00206267"/>
    <w:rPr>
      <w:rFonts w:asciiTheme="majorHAnsi" w:eastAsiaTheme="majorEastAsia" w:hAnsiTheme="majorHAnsi" w:cstheme="majorBidi"/>
      <w:b/>
      <w:bCs/>
      <w:color w:val="4F81BD" w:themeColor="accent1"/>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73661"/>
    <w:pPr>
      <w:keepNext/>
      <w:ind w:left="2160"/>
      <w:outlineLvl w:val="0"/>
    </w:pPr>
    <w:rPr>
      <w:sz w:val="28"/>
      <w:lang w:eastAsia="en-US"/>
    </w:rPr>
  </w:style>
  <w:style w:type="paragraph" w:styleId="Heading3">
    <w:name w:val="heading 3"/>
    <w:basedOn w:val="Normal"/>
    <w:next w:val="Normal"/>
    <w:link w:val="Heading3Char"/>
    <w:uiPriority w:val="9"/>
    <w:semiHidden/>
    <w:unhideWhenUsed/>
    <w:qFormat/>
    <w:rsid w:val="002062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character" w:customStyle="1" w:styleId="Heading1Char">
    <w:name w:val="Heading 1 Char"/>
    <w:basedOn w:val="DefaultParagraphFont"/>
    <w:link w:val="Heading1"/>
    <w:rsid w:val="00373661"/>
    <w:rPr>
      <w:rFonts w:ascii="Times New Roman" w:eastAsia="Times New Roman" w:hAnsi="Times New Roman" w:cs="Times New Roman"/>
      <w:sz w:val="28"/>
      <w:szCs w:val="24"/>
      <w:lang w:val="en-GB"/>
    </w:rPr>
  </w:style>
  <w:style w:type="character" w:customStyle="1" w:styleId="Heading3Char">
    <w:name w:val="Heading 3 Char"/>
    <w:basedOn w:val="DefaultParagraphFont"/>
    <w:link w:val="Heading3"/>
    <w:uiPriority w:val="9"/>
    <w:semiHidden/>
    <w:rsid w:val="00206267"/>
    <w:rPr>
      <w:rFonts w:asciiTheme="majorHAnsi" w:eastAsiaTheme="majorEastAsia" w:hAnsiTheme="majorHAnsi" w:cstheme="majorBidi"/>
      <w:b/>
      <w:bCs/>
      <w:color w:val="4F81BD" w:themeColor="accent1"/>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58244093">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35724276">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52823467">
      <w:bodyDiv w:val="1"/>
      <w:marLeft w:val="0"/>
      <w:marRight w:val="0"/>
      <w:marTop w:val="0"/>
      <w:marBottom w:val="0"/>
      <w:divBdr>
        <w:top w:val="none" w:sz="0" w:space="0" w:color="auto"/>
        <w:left w:val="none" w:sz="0" w:space="0" w:color="auto"/>
        <w:bottom w:val="none" w:sz="0" w:space="0" w:color="auto"/>
        <w:right w:val="none" w:sz="0" w:space="0" w:color="auto"/>
      </w:divBdr>
      <w:divsChild>
        <w:div w:id="892273860">
          <w:marLeft w:val="0"/>
          <w:marRight w:val="0"/>
          <w:marTop w:val="0"/>
          <w:marBottom w:val="0"/>
          <w:divBdr>
            <w:top w:val="none" w:sz="0" w:space="0" w:color="auto"/>
            <w:left w:val="none" w:sz="0" w:space="0" w:color="auto"/>
            <w:bottom w:val="none" w:sz="0" w:space="0" w:color="auto"/>
            <w:right w:val="none" w:sz="0" w:space="0" w:color="auto"/>
          </w:divBdr>
          <w:divsChild>
            <w:div w:id="538861259">
              <w:marLeft w:val="0"/>
              <w:marRight w:val="0"/>
              <w:marTop w:val="0"/>
              <w:marBottom w:val="0"/>
              <w:divBdr>
                <w:top w:val="none" w:sz="0" w:space="0" w:color="auto"/>
                <w:left w:val="none" w:sz="0" w:space="0" w:color="auto"/>
                <w:bottom w:val="none" w:sz="0" w:space="0" w:color="auto"/>
                <w:right w:val="none" w:sz="0" w:space="0" w:color="auto"/>
              </w:divBdr>
              <w:divsChild>
                <w:div w:id="1026639644">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943413370">
          <w:marLeft w:val="0"/>
          <w:marRight w:val="0"/>
          <w:marTop w:val="0"/>
          <w:marBottom w:val="0"/>
          <w:divBdr>
            <w:top w:val="none" w:sz="0" w:space="0" w:color="auto"/>
            <w:left w:val="none" w:sz="0" w:space="0" w:color="auto"/>
            <w:bottom w:val="none" w:sz="0" w:space="0" w:color="auto"/>
            <w:right w:val="none" w:sz="0" w:space="0" w:color="auto"/>
          </w:divBdr>
          <w:divsChild>
            <w:div w:id="1763452593">
              <w:marLeft w:val="0"/>
              <w:marRight w:val="0"/>
              <w:marTop w:val="0"/>
              <w:marBottom w:val="0"/>
              <w:divBdr>
                <w:top w:val="none" w:sz="0" w:space="0" w:color="auto"/>
                <w:left w:val="none" w:sz="0" w:space="0" w:color="auto"/>
                <w:bottom w:val="none" w:sz="0" w:space="0" w:color="auto"/>
                <w:right w:val="none" w:sz="0" w:space="0" w:color="auto"/>
              </w:divBdr>
              <w:divsChild>
                <w:div w:id="17321890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34974603">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E3FDC-0858-4C2D-A716-A88FD64D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Christine Howell</cp:lastModifiedBy>
  <cp:revision>2</cp:revision>
  <cp:lastPrinted>2018-03-27T13:04:00Z</cp:lastPrinted>
  <dcterms:created xsi:type="dcterms:W3CDTF">2018-03-31T12:21:00Z</dcterms:created>
  <dcterms:modified xsi:type="dcterms:W3CDTF">2018-03-31T12:21:00Z</dcterms:modified>
</cp:coreProperties>
</file>