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0905C1" w:rsidP="007647F9">
      <w:pPr>
        <w:jc w:val="center"/>
        <w:rPr>
          <w:rFonts w:ascii="Rockwell" w:hAnsi="Rockwell"/>
          <w:b/>
          <w:sz w:val="32"/>
          <w:szCs w:val="32"/>
        </w:rPr>
      </w:pPr>
      <w:r>
        <w:rPr>
          <w:rFonts w:ascii="Rockwell" w:hAnsi="Rockwell"/>
          <w:b/>
          <w:sz w:val="32"/>
          <w:szCs w:val="32"/>
        </w:rPr>
        <w:t>October</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C7614" w:rsidRDefault="007C7614" w:rsidP="00C34D2E">
      <w:pPr>
        <w:rPr>
          <w:b/>
          <w:i/>
          <w:sz w:val="18"/>
          <w:szCs w:val="18"/>
        </w:rPr>
      </w:pPr>
    </w:p>
    <w:p w:rsidR="007C7614" w:rsidRPr="001803E3" w:rsidRDefault="007C7614" w:rsidP="007C7614">
      <w:pPr>
        <w:rPr>
          <w:b/>
          <w:sz w:val="18"/>
          <w:szCs w:val="18"/>
        </w:rPr>
      </w:pPr>
      <w:r>
        <w:rPr>
          <w:b/>
          <w:sz w:val="18"/>
          <w:szCs w:val="18"/>
        </w:rPr>
        <w:t xml:space="preserve">                                                </w:t>
      </w:r>
      <w:r w:rsidRPr="001803E3">
        <w:rPr>
          <w:b/>
          <w:sz w:val="18"/>
          <w:szCs w:val="18"/>
        </w:rPr>
        <w:t xml:space="preserve">Mr. Iain Hodcroft </w:t>
      </w:r>
    </w:p>
    <w:p w:rsidR="007C7614" w:rsidRDefault="007C7614" w:rsidP="007C7614">
      <w:pPr>
        <w:rPr>
          <w:b/>
          <w:sz w:val="18"/>
          <w:szCs w:val="18"/>
        </w:rPr>
      </w:pPr>
      <w:r>
        <w:rPr>
          <w:b/>
          <w:sz w:val="18"/>
          <w:szCs w:val="18"/>
        </w:rPr>
        <w:t xml:space="preserve">                                                07976 314012</w:t>
      </w:r>
    </w:p>
    <w:p w:rsidR="007C7614" w:rsidRPr="000063F9" w:rsidRDefault="007C7614" w:rsidP="00C34D2E">
      <w:pPr>
        <w:rPr>
          <w:b/>
          <w:i/>
          <w:sz w:val="18"/>
          <w:szCs w:val="18"/>
        </w:rPr>
      </w:pP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0905C1" w:rsidP="00E84570">
      <w:pPr>
        <w:jc w:val="center"/>
        <w:rPr>
          <w:b/>
          <w:sz w:val="28"/>
          <w:szCs w:val="28"/>
          <w:u w:val="single"/>
        </w:rPr>
      </w:pPr>
      <w:r>
        <w:rPr>
          <w:b/>
          <w:sz w:val="28"/>
          <w:szCs w:val="28"/>
          <w:u w:val="single"/>
        </w:rPr>
        <w:t>October</w:t>
      </w:r>
      <w:r w:rsidR="00AC6574">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E561E" w:rsidRDefault="00FE561E" w:rsidP="00FE561E">
      <w:pPr>
        <w:rPr>
          <w:sz w:val="22"/>
          <w:szCs w:val="22"/>
        </w:rPr>
      </w:pPr>
    </w:p>
    <w:p w:rsidR="004B7D98" w:rsidRPr="004B7D98" w:rsidRDefault="004B7D98" w:rsidP="004B7D98">
      <w:pPr>
        <w:pStyle w:val="BodyText"/>
        <w:rPr>
          <w:sz w:val="22"/>
          <w:szCs w:val="22"/>
        </w:rPr>
      </w:pPr>
      <w:r w:rsidRPr="004B7D98">
        <w:rPr>
          <w:sz w:val="22"/>
          <w:szCs w:val="22"/>
        </w:rPr>
        <w:t xml:space="preserve">A number of years ago, we had two Kenyan ladies staying with us. Mary was the M.U. worker for the Diocese of </w:t>
      </w:r>
      <w:proofErr w:type="spellStart"/>
      <w:r w:rsidRPr="004B7D98">
        <w:rPr>
          <w:sz w:val="22"/>
          <w:szCs w:val="22"/>
        </w:rPr>
        <w:t>Maesano</w:t>
      </w:r>
      <w:proofErr w:type="spellEnd"/>
      <w:r w:rsidRPr="004B7D98">
        <w:rPr>
          <w:sz w:val="22"/>
          <w:szCs w:val="22"/>
        </w:rPr>
        <w:t xml:space="preserve"> West and </w:t>
      </w:r>
      <w:proofErr w:type="spellStart"/>
      <w:r w:rsidRPr="004B7D98">
        <w:rPr>
          <w:sz w:val="22"/>
          <w:szCs w:val="22"/>
        </w:rPr>
        <w:t>Jennifa</w:t>
      </w:r>
      <w:proofErr w:type="spellEnd"/>
      <w:r w:rsidRPr="004B7D98">
        <w:rPr>
          <w:sz w:val="22"/>
          <w:szCs w:val="22"/>
        </w:rPr>
        <w:t xml:space="preserve"> was the wife of the Bishop of the Diocese.</w:t>
      </w:r>
    </w:p>
    <w:p w:rsidR="004B7D98" w:rsidRPr="004B7D98" w:rsidRDefault="004B7D98" w:rsidP="004B7D98">
      <w:pPr>
        <w:rPr>
          <w:sz w:val="22"/>
          <w:szCs w:val="22"/>
        </w:rPr>
      </w:pPr>
    </w:p>
    <w:p w:rsidR="004B7D98" w:rsidRPr="004B7D98" w:rsidRDefault="004B7D98" w:rsidP="004B7D98">
      <w:pPr>
        <w:rPr>
          <w:sz w:val="22"/>
          <w:szCs w:val="22"/>
        </w:rPr>
      </w:pPr>
      <w:r w:rsidRPr="004B7D98">
        <w:rPr>
          <w:sz w:val="22"/>
          <w:szCs w:val="22"/>
        </w:rPr>
        <w:t>One morning the weather was overcast but suddenly in the middle of breakfast, the clouds parted and the sun shone through. It seemed to ‘light up’ our deep red peony bush just outside our dining room window and immediately our two African ladies burst into the singing of ‘How great thou Art.’ That is so very much the African way of life – appreciating God’s wonderful world. Thanking God in every situation, for creation and provision, whereas we in the west who have so much to be thankful for, tend to take things for granted.</w:t>
      </w:r>
    </w:p>
    <w:p w:rsidR="004B7D98" w:rsidRPr="004B7D98" w:rsidRDefault="004B7D98" w:rsidP="004B7D98">
      <w:pPr>
        <w:rPr>
          <w:sz w:val="22"/>
          <w:szCs w:val="22"/>
        </w:rPr>
      </w:pPr>
    </w:p>
    <w:p w:rsidR="004B7D98" w:rsidRPr="004B7D98" w:rsidRDefault="004B7D98" w:rsidP="004B7D98">
      <w:pPr>
        <w:rPr>
          <w:sz w:val="22"/>
          <w:szCs w:val="22"/>
        </w:rPr>
      </w:pPr>
      <w:r w:rsidRPr="004B7D98">
        <w:rPr>
          <w:sz w:val="22"/>
          <w:szCs w:val="22"/>
        </w:rPr>
        <w:t>October always reminds me of Harvest which should be for all of us a time of rejoicing and thanksgiving. This year with our climatic changes, it has been a real struggle for some of our farmers but we know that though prices may rise there will still be food in our shops, whereas in some countries when the crops fail, people and cattle go hungry. Yes, we really do have so much to thank God for.</w:t>
      </w:r>
    </w:p>
    <w:p w:rsidR="004B7D98" w:rsidRPr="004B7D98" w:rsidRDefault="004B7D98" w:rsidP="004B7D98">
      <w:pPr>
        <w:rPr>
          <w:sz w:val="22"/>
          <w:szCs w:val="22"/>
        </w:rPr>
      </w:pPr>
    </w:p>
    <w:p w:rsidR="004B7D98" w:rsidRPr="004B7D98" w:rsidRDefault="004B7D98" w:rsidP="004B7D98">
      <w:pPr>
        <w:rPr>
          <w:sz w:val="22"/>
          <w:szCs w:val="22"/>
        </w:rPr>
      </w:pPr>
      <w:r w:rsidRPr="004B7D98">
        <w:rPr>
          <w:sz w:val="22"/>
          <w:szCs w:val="22"/>
        </w:rPr>
        <w:t>As we celebrate harvest in churches and schools up and down the country</w:t>
      </w:r>
    </w:p>
    <w:p w:rsidR="004B7D98" w:rsidRPr="004B7D98" w:rsidRDefault="004B7D98" w:rsidP="004B7D98">
      <w:pPr>
        <w:rPr>
          <w:sz w:val="22"/>
          <w:szCs w:val="22"/>
        </w:rPr>
      </w:pPr>
      <w:proofErr w:type="gramStart"/>
      <w:r w:rsidRPr="004B7D98">
        <w:rPr>
          <w:sz w:val="22"/>
          <w:szCs w:val="22"/>
        </w:rPr>
        <w:t>the</w:t>
      </w:r>
      <w:proofErr w:type="gramEnd"/>
      <w:r w:rsidRPr="004B7D98">
        <w:rPr>
          <w:sz w:val="22"/>
          <w:szCs w:val="22"/>
        </w:rPr>
        <w:t xml:space="preserve"> Jewish communities will also celebrate their festival of Tabernacles or Booths. This is one of the 3 great pilgrimage festivals of the Jewish year.  It comes when the work in the fields has ended for the year and the last of the crops are gathered in and it was one of the 3 annual festivals at which every male Jew was required to attend.</w:t>
      </w:r>
    </w:p>
    <w:p w:rsidR="004B7D98" w:rsidRPr="004B7D98" w:rsidRDefault="004B7D98" w:rsidP="004B7D98">
      <w:pPr>
        <w:rPr>
          <w:sz w:val="22"/>
          <w:szCs w:val="22"/>
        </w:rPr>
      </w:pPr>
    </w:p>
    <w:p w:rsidR="004B7D98" w:rsidRPr="004B7D98" w:rsidRDefault="004B7D98" w:rsidP="004B7D98">
      <w:pPr>
        <w:rPr>
          <w:sz w:val="22"/>
          <w:szCs w:val="22"/>
        </w:rPr>
      </w:pPr>
      <w:r w:rsidRPr="004B7D98">
        <w:rPr>
          <w:sz w:val="22"/>
          <w:szCs w:val="22"/>
        </w:rPr>
        <w:t>Every Jewish household build themselves a booth or shelter at the side of their home where they are expected to have meals and invite strangers in to offer hospitality. It acts as a reminder of the time their ancestors had no permanent home and lived in booths in the desert during their wanderings</w:t>
      </w:r>
    </w:p>
    <w:p w:rsidR="004B7D98" w:rsidRPr="004B7D98" w:rsidRDefault="004B7D98" w:rsidP="004B7D98">
      <w:pPr>
        <w:rPr>
          <w:sz w:val="22"/>
          <w:szCs w:val="22"/>
        </w:rPr>
      </w:pPr>
    </w:p>
    <w:p w:rsidR="00973DB4" w:rsidRPr="00973DB4" w:rsidRDefault="004B7D98" w:rsidP="000853B0">
      <w:pPr>
        <w:rPr>
          <w:rFonts w:ascii="Calibri" w:eastAsia="Calibri" w:hAnsi="Calibri"/>
          <w:sz w:val="22"/>
          <w:szCs w:val="22"/>
          <w:lang w:eastAsia="en-US"/>
        </w:rPr>
      </w:pPr>
      <w:r w:rsidRPr="004B7D98">
        <w:rPr>
          <w:sz w:val="22"/>
          <w:szCs w:val="22"/>
        </w:rPr>
        <w:t xml:space="preserve">The synagogues also build their own shelters, which they decorate with flowers fruit and vegetables in much the same way as many churches still do today. I have been ‘one of the strangers’ at the Jackson’s Row </w:t>
      </w:r>
    </w:p>
    <w:p w:rsidR="00C35EDB" w:rsidRDefault="00C35EDB" w:rsidP="00B2117B">
      <w:pPr>
        <w:pStyle w:val="yiv0935649420msonormal"/>
        <w:rPr>
          <w:b/>
          <w:bCs/>
          <w:sz w:val="20"/>
          <w:szCs w:val="20"/>
        </w:rPr>
      </w:pPr>
    </w:p>
    <w:p w:rsidR="00B2117B" w:rsidRPr="00B2117B" w:rsidRDefault="00B2117B" w:rsidP="00B2117B">
      <w:pPr>
        <w:pStyle w:val="yiv0935649420msonormal"/>
        <w:rPr>
          <w:b/>
          <w:bCs/>
          <w:sz w:val="20"/>
          <w:szCs w:val="20"/>
        </w:rPr>
      </w:pPr>
      <w:r w:rsidRPr="00B2117B">
        <w:rPr>
          <w:b/>
          <w:bCs/>
          <w:sz w:val="20"/>
          <w:szCs w:val="20"/>
        </w:rPr>
        <w:t>USPG WORKS WITH CHURCHES IN THE ANGLICAN COMMUNION TO LIVE OUT THE GOOD NEWS AMONG THOSE WHOSE NEED IS GREATEST</w:t>
      </w:r>
    </w:p>
    <w:p w:rsidR="00F757E0" w:rsidRDefault="00B2117B" w:rsidP="00B2117B">
      <w:pPr>
        <w:pStyle w:val="yiv0935649420msonormal"/>
        <w:rPr>
          <w:sz w:val="22"/>
          <w:szCs w:val="22"/>
        </w:rPr>
      </w:pPr>
      <w:r w:rsidRPr="00B2117B">
        <w:rPr>
          <w:sz w:val="22"/>
          <w:szCs w:val="22"/>
        </w:rPr>
        <w:t>USPG – United Society Partners in the Gospel – is an Anglican mission agency supporting churches around the world in their mission to bring fullness of life to the communities they serve.</w:t>
      </w:r>
    </w:p>
    <w:p w:rsidR="00B2117B" w:rsidRPr="00B2117B" w:rsidRDefault="00B2117B" w:rsidP="00B2117B">
      <w:pPr>
        <w:pStyle w:val="yiv0935649420msonormal"/>
        <w:rPr>
          <w:sz w:val="22"/>
          <w:szCs w:val="22"/>
        </w:rPr>
      </w:pPr>
      <w:r w:rsidRPr="00B2117B">
        <w:rPr>
          <w:sz w:val="22"/>
          <w:szCs w:val="22"/>
        </w:rPr>
        <w:t>Theologically, practically and financially, we encourage and enable churches within the Anglican Communion to act as the hands and feet of Christ.</w:t>
      </w:r>
    </w:p>
    <w:p w:rsidR="00B2117B" w:rsidRPr="00B2117B" w:rsidRDefault="00B2117B" w:rsidP="00B2117B">
      <w:pPr>
        <w:pStyle w:val="yiv0935649420msonormal"/>
        <w:rPr>
          <w:sz w:val="22"/>
          <w:szCs w:val="22"/>
        </w:rPr>
      </w:pPr>
      <w:r w:rsidRPr="00B2117B">
        <w:rPr>
          <w:sz w:val="22"/>
          <w:szCs w:val="22"/>
        </w:rPr>
        <w:t>Together, we are working to improve health, tackle poverty, put children in school, challenge discrimination, nurture leaders, give a voice to women, and much more.</w:t>
      </w:r>
    </w:p>
    <w:p w:rsidR="00B2117B" w:rsidRPr="00B2117B" w:rsidRDefault="00B2117B" w:rsidP="00B2117B">
      <w:pPr>
        <w:pStyle w:val="yiv0935649420msonormal"/>
        <w:rPr>
          <w:sz w:val="22"/>
          <w:szCs w:val="22"/>
        </w:rPr>
      </w:pPr>
      <w:r w:rsidRPr="00B2117B">
        <w:rPr>
          <w:sz w:val="22"/>
          <w:szCs w:val="22"/>
        </w:rPr>
        <w:t>We were founded 1701 by the Revd Thomas Bray, who also founded SPCK (Society for Promoting Christian Knowledge).</w:t>
      </w:r>
    </w:p>
    <w:p w:rsidR="00B2117B" w:rsidRDefault="00B2117B" w:rsidP="00B3606B">
      <w:pPr>
        <w:pStyle w:val="yiv0935649420msonormal"/>
        <w:shd w:val="clear" w:color="auto" w:fill="FFFFFF"/>
        <w:rPr>
          <w:sz w:val="22"/>
          <w:szCs w:val="22"/>
        </w:rPr>
      </w:pPr>
      <w:r>
        <w:rPr>
          <w:sz w:val="22"/>
          <w:szCs w:val="22"/>
        </w:rPr>
        <w:t>This is our Harvest Appeal this year.</w:t>
      </w:r>
    </w:p>
    <w:p w:rsidR="006A3EAC" w:rsidRDefault="006A3EAC" w:rsidP="006A3EAC"/>
    <w:p w:rsidR="006A3EAC" w:rsidRDefault="005904AA" w:rsidP="006A3EAC">
      <w:r>
        <w:t>Kath &amp; Iain</w:t>
      </w:r>
    </w:p>
    <w:p w:rsidR="006A3EAC" w:rsidRDefault="006A3EAC" w:rsidP="006A3EAC"/>
    <w:p w:rsidR="006A3EAC" w:rsidRDefault="006A3EAC" w:rsidP="006A3EAC"/>
    <w:p w:rsidR="006A3EAC" w:rsidRDefault="006A3EAC" w:rsidP="006A3EAC"/>
    <w:p w:rsidR="00FE1F1A" w:rsidRDefault="00FE1F1A" w:rsidP="00F57F9A">
      <w:pPr>
        <w:rPr>
          <w:sz w:val="22"/>
          <w:szCs w:val="22"/>
        </w:rPr>
      </w:pPr>
    </w:p>
    <w:p w:rsidR="00C35EDB" w:rsidRDefault="00C35EDB" w:rsidP="00F57F9A">
      <w:pPr>
        <w:rPr>
          <w:sz w:val="22"/>
          <w:szCs w:val="22"/>
        </w:rPr>
      </w:pPr>
    </w:p>
    <w:p w:rsidR="00C35EDB" w:rsidRDefault="00C35EDB" w:rsidP="00F57F9A">
      <w:pPr>
        <w:rPr>
          <w:sz w:val="22"/>
          <w:szCs w:val="22"/>
        </w:rPr>
      </w:pPr>
    </w:p>
    <w:p w:rsidR="00C35EDB" w:rsidRDefault="00C35EDB" w:rsidP="00F57F9A">
      <w:pPr>
        <w:rPr>
          <w:sz w:val="22"/>
          <w:szCs w:val="22"/>
        </w:rPr>
      </w:pPr>
    </w:p>
    <w:p w:rsidR="00C35EDB" w:rsidRDefault="00C35EDB" w:rsidP="00F57F9A">
      <w:pPr>
        <w:rPr>
          <w:sz w:val="22"/>
          <w:szCs w:val="22"/>
        </w:rPr>
      </w:pPr>
    </w:p>
    <w:p w:rsidR="00C35EDB" w:rsidRDefault="00C35EDB" w:rsidP="00F57F9A">
      <w:pPr>
        <w:rPr>
          <w:sz w:val="22"/>
          <w:szCs w:val="22"/>
        </w:rPr>
      </w:pPr>
    </w:p>
    <w:p w:rsidR="00C35EDB" w:rsidRDefault="00C35EDB" w:rsidP="00F57F9A">
      <w:pPr>
        <w:rPr>
          <w:sz w:val="22"/>
          <w:szCs w:val="22"/>
        </w:rPr>
      </w:pP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FDE7EA9" wp14:editId="15AE22D1">
            <wp:extent cx="17907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C63DF4" w:rsidRPr="00C63DF4" w:rsidRDefault="00DB4F52" w:rsidP="00C63DF4">
      <w:pPr>
        <w:autoSpaceDE w:val="0"/>
        <w:autoSpaceDN w:val="0"/>
        <w:adjustRightInd w:val="0"/>
        <w:jc w:val="center"/>
        <w:rPr>
          <w:rFonts w:eastAsiaTheme="minorHAnsi"/>
          <w:b/>
          <w:sz w:val="28"/>
          <w:szCs w:val="28"/>
          <w:lang w:eastAsia="en-US"/>
        </w:rPr>
      </w:pPr>
      <w:r>
        <w:rPr>
          <w:rFonts w:eastAsiaTheme="minorHAnsi"/>
          <w:b/>
          <w:sz w:val="28"/>
          <w:szCs w:val="28"/>
          <w:lang w:eastAsia="en-US"/>
        </w:rPr>
        <w:t>October</w:t>
      </w:r>
      <w:r w:rsidR="00C63DF4" w:rsidRPr="00C63DF4">
        <w:rPr>
          <w:rFonts w:eastAsiaTheme="minorHAnsi"/>
          <w:b/>
          <w:sz w:val="28"/>
          <w:szCs w:val="28"/>
          <w:lang w:eastAsia="en-US"/>
        </w:rPr>
        <w:t xml:space="preserve"> Flower List</w:t>
      </w:r>
    </w:p>
    <w:p w:rsidR="00DB4F52" w:rsidRDefault="00DB4F52" w:rsidP="00DB4F52">
      <w:pPr>
        <w:autoSpaceDE w:val="0"/>
        <w:autoSpaceDN w:val="0"/>
        <w:adjustRightInd w:val="0"/>
        <w:jc w:val="center"/>
        <w:rPr>
          <w:rFonts w:eastAsiaTheme="minorHAnsi"/>
          <w:sz w:val="22"/>
          <w:szCs w:val="22"/>
          <w:lang w:eastAsia="en-US"/>
        </w:rPr>
      </w:pPr>
      <w:r w:rsidRPr="00DB4F52">
        <w:rPr>
          <w:rFonts w:eastAsiaTheme="minorHAnsi"/>
          <w:sz w:val="22"/>
          <w:szCs w:val="22"/>
          <w:lang w:eastAsia="en-US"/>
        </w:rPr>
        <w:t>"We thank the following members of the congregation for Altar flowers in October"</w:t>
      </w:r>
    </w:p>
    <w:p w:rsidR="00DB4F52" w:rsidRPr="00DB4F52" w:rsidRDefault="00DB4F52" w:rsidP="00DB4F52">
      <w:pPr>
        <w:autoSpaceDE w:val="0"/>
        <w:autoSpaceDN w:val="0"/>
        <w:adjustRightInd w:val="0"/>
        <w:jc w:val="center"/>
        <w:rPr>
          <w:rFonts w:eastAsiaTheme="minorHAnsi"/>
          <w:sz w:val="22"/>
          <w:szCs w:val="22"/>
          <w:lang w:eastAsia="en-US"/>
        </w:rPr>
      </w:pPr>
    </w:p>
    <w:p w:rsidR="00DB4F52" w:rsidRDefault="00DB4F52" w:rsidP="00DB4F52">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DB4F52">
        <w:rPr>
          <w:rFonts w:eastAsiaTheme="minorHAnsi"/>
          <w:sz w:val="22"/>
          <w:szCs w:val="22"/>
          <w:lang w:eastAsia="en-US"/>
        </w:rPr>
        <w:t>7th October.</w:t>
      </w:r>
      <w:r>
        <w:rPr>
          <w:rFonts w:eastAsiaTheme="minorHAnsi"/>
          <w:sz w:val="22"/>
          <w:szCs w:val="22"/>
          <w:lang w:eastAsia="en-US"/>
        </w:rPr>
        <w:t xml:space="preserve">         </w:t>
      </w:r>
      <w:r w:rsidRPr="00DB4F52">
        <w:rPr>
          <w:rFonts w:eastAsiaTheme="minorHAnsi"/>
          <w:sz w:val="22"/>
          <w:szCs w:val="22"/>
          <w:lang w:eastAsia="en-US"/>
        </w:rPr>
        <w:t xml:space="preserve"> "Open for offers"</w:t>
      </w:r>
    </w:p>
    <w:p w:rsidR="00DB4F52" w:rsidRPr="00DB4F52" w:rsidRDefault="00DB4F52" w:rsidP="00DB4F52">
      <w:pPr>
        <w:autoSpaceDE w:val="0"/>
        <w:autoSpaceDN w:val="0"/>
        <w:adjustRightInd w:val="0"/>
        <w:rPr>
          <w:rFonts w:eastAsiaTheme="minorHAnsi"/>
          <w:sz w:val="22"/>
          <w:szCs w:val="22"/>
          <w:lang w:eastAsia="en-US"/>
        </w:rPr>
      </w:pPr>
    </w:p>
    <w:p w:rsidR="00DB4F52" w:rsidRDefault="00DB4F52" w:rsidP="00DB4F52">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DB4F52">
        <w:rPr>
          <w:rFonts w:eastAsiaTheme="minorHAnsi"/>
          <w:sz w:val="22"/>
          <w:szCs w:val="22"/>
          <w:lang w:eastAsia="en-US"/>
        </w:rPr>
        <w:t>14th October.</w:t>
      </w:r>
      <w:r>
        <w:rPr>
          <w:rFonts w:eastAsiaTheme="minorHAnsi"/>
          <w:sz w:val="22"/>
          <w:szCs w:val="22"/>
          <w:lang w:eastAsia="en-US"/>
        </w:rPr>
        <w:t xml:space="preserve">         </w:t>
      </w:r>
      <w:r w:rsidRPr="00DB4F52">
        <w:rPr>
          <w:rFonts w:eastAsiaTheme="minorHAnsi"/>
          <w:sz w:val="22"/>
          <w:szCs w:val="22"/>
          <w:lang w:eastAsia="en-US"/>
        </w:rPr>
        <w:t xml:space="preserve"> "Open for offers"</w:t>
      </w:r>
    </w:p>
    <w:p w:rsidR="00DB4F52" w:rsidRPr="00DB4F52" w:rsidRDefault="00DB4F52" w:rsidP="00DB4F52">
      <w:pPr>
        <w:autoSpaceDE w:val="0"/>
        <w:autoSpaceDN w:val="0"/>
        <w:adjustRightInd w:val="0"/>
        <w:rPr>
          <w:rFonts w:eastAsiaTheme="minorHAnsi"/>
          <w:sz w:val="22"/>
          <w:szCs w:val="22"/>
          <w:lang w:eastAsia="en-US"/>
        </w:rPr>
      </w:pPr>
    </w:p>
    <w:p w:rsidR="00DB4F52" w:rsidRDefault="00DB4F52" w:rsidP="00DB4F52">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DB4F52">
        <w:rPr>
          <w:rFonts w:eastAsiaTheme="minorHAnsi"/>
          <w:sz w:val="22"/>
          <w:szCs w:val="22"/>
          <w:lang w:eastAsia="en-US"/>
        </w:rPr>
        <w:t>21st October.</w:t>
      </w:r>
      <w:r>
        <w:rPr>
          <w:rFonts w:eastAsiaTheme="minorHAnsi"/>
          <w:sz w:val="22"/>
          <w:szCs w:val="22"/>
          <w:lang w:eastAsia="en-US"/>
        </w:rPr>
        <w:t xml:space="preserve">         </w:t>
      </w:r>
      <w:r w:rsidRPr="00DB4F52">
        <w:rPr>
          <w:rFonts w:eastAsiaTheme="minorHAnsi"/>
          <w:sz w:val="22"/>
          <w:szCs w:val="22"/>
          <w:lang w:eastAsia="en-US"/>
        </w:rPr>
        <w:t xml:space="preserve"> "Open for offers"</w:t>
      </w:r>
    </w:p>
    <w:p w:rsidR="00DB4F52" w:rsidRPr="00DB4F52" w:rsidRDefault="00DB4F52" w:rsidP="00DB4F52">
      <w:pPr>
        <w:autoSpaceDE w:val="0"/>
        <w:autoSpaceDN w:val="0"/>
        <w:adjustRightInd w:val="0"/>
        <w:rPr>
          <w:rFonts w:eastAsiaTheme="minorHAnsi"/>
          <w:sz w:val="22"/>
          <w:szCs w:val="22"/>
          <w:lang w:eastAsia="en-US"/>
        </w:rPr>
      </w:pPr>
    </w:p>
    <w:p w:rsidR="00DB4F52" w:rsidRDefault="00DB4F52" w:rsidP="00DB4F52">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Pr="00DB4F52">
        <w:rPr>
          <w:rFonts w:eastAsiaTheme="minorHAnsi"/>
          <w:sz w:val="22"/>
          <w:szCs w:val="22"/>
          <w:lang w:eastAsia="en-US"/>
        </w:rPr>
        <w:t>28th October.</w:t>
      </w:r>
      <w:r>
        <w:rPr>
          <w:rFonts w:eastAsiaTheme="minorHAnsi"/>
          <w:sz w:val="22"/>
          <w:szCs w:val="22"/>
          <w:lang w:eastAsia="en-US"/>
        </w:rPr>
        <w:t xml:space="preserve">           </w:t>
      </w:r>
      <w:r w:rsidRPr="00DB4F52">
        <w:rPr>
          <w:rFonts w:eastAsiaTheme="minorHAnsi"/>
          <w:sz w:val="22"/>
          <w:szCs w:val="22"/>
          <w:lang w:eastAsia="en-US"/>
        </w:rPr>
        <w:t>Mrs Jean Pearson</w:t>
      </w:r>
    </w:p>
    <w:p w:rsidR="00DB4F52" w:rsidRPr="00DB4F52" w:rsidRDefault="00DB4F52" w:rsidP="00DB4F52">
      <w:pPr>
        <w:autoSpaceDE w:val="0"/>
        <w:autoSpaceDN w:val="0"/>
        <w:adjustRightInd w:val="0"/>
        <w:rPr>
          <w:rFonts w:eastAsiaTheme="minorHAnsi"/>
          <w:sz w:val="22"/>
          <w:szCs w:val="22"/>
          <w:lang w:eastAsia="en-US"/>
        </w:rPr>
      </w:pPr>
    </w:p>
    <w:p w:rsidR="00DB4F52" w:rsidRDefault="00DB4F52" w:rsidP="00DB4F52">
      <w:pPr>
        <w:autoSpaceDE w:val="0"/>
        <w:autoSpaceDN w:val="0"/>
        <w:adjustRightInd w:val="0"/>
        <w:rPr>
          <w:rFonts w:eastAsiaTheme="minorHAnsi"/>
          <w:sz w:val="22"/>
          <w:szCs w:val="22"/>
          <w:lang w:eastAsia="en-US"/>
        </w:rPr>
      </w:pPr>
      <w:r w:rsidRPr="00DB4F52">
        <w:rPr>
          <w:rFonts w:eastAsiaTheme="minorHAnsi"/>
          <w:sz w:val="22"/>
          <w:szCs w:val="22"/>
          <w:lang w:eastAsia="en-US"/>
        </w:rPr>
        <w:t xml:space="preserve">We thank Mrs Margaret </w:t>
      </w:r>
      <w:proofErr w:type="spellStart"/>
      <w:r w:rsidRPr="00DB4F52">
        <w:rPr>
          <w:rFonts w:eastAsiaTheme="minorHAnsi"/>
          <w:sz w:val="22"/>
          <w:szCs w:val="22"/>
          <w:lang w:eastAsia="en-US"/>
        </w:rPr>
        <w:t>Stubbley</w:t>
      </w:r>
      <w:proofErr w:type="spellEnd"/>
      <w:r w:rsidRPr="00DB4F52">
        <w:rPr>
          <w:rFonts w:eastAsiaTheme="minorHAnsi"/>
          <w:sz w:val="22"/>
          <w:szCs w:val="22"/>
          <w:lang w:eastAsia="en-US"/>
        </w:rPr>
        <w:t xml:space="preserve"> for additional flow</w:t>
      </w:r>
      <w:r>
        <w:rPr>
          <w:rFonts w:eastAsiaTheme="minorHAnsi"/>
          <w:sz w:val="22"/>
          <w:szCs w:val="22"/>
          <w:lang w:eastAsia="en-US"/>
        </w:rPr>
        <w:t xml:space="preserve">ers in Loving Memory of her </w:t>
      </w:r>
      <w:r w:rsidRPr="00DB4F52">
        <w:rPr>
          <w:rFonts w:eastAsiaTheme="minorHAnsi"/>
          <w:sz w:val="22"/>
          <w:szCs w:val="22"/>
          <w:lang w:eastAsia="en-US"/>
        </w:rPr>
        <w:t>dear husband Lew and his brothers and sisters.</w:t>
      </w:r>
    </w:p>
    <w:p w:rsidR="00DB4F52" w:rsidRPr="00DB4F52" w:rsidRDefault="00DB4F52" w:rsidP="00DB4F52">
      <w:pPr>
        <w:autoSpaceDE w:val="0"/>
        <w:autoSpaceDN w:val="0"/>
        <w:adjustRightInd w:val="0"/>
        <w:rPr>
          <w:rFonts w:eastAsiaTheme="minorHAnsi"/>
          <w:sz w:val="22"/>
          <w:szCs w:val="22"/>
          <w:lang w:eastAsia="en-US"/>
        </w:rPr>
      </w:pPr>
    </w:p>
    <w:p w:rsidR="00DB4F52" w:rsidRPr="00DB4F52" w:rsidRDefault="00DB4F52" w:rsidP="00DB4F52">
      <w:pPr>
        <w:autoSpaceDE w:val="0"/>
        <w:autoSpaceDN w:val="0"/>
        <w:adjustRightInd w:val="0"/>
        <w:rPr>
          <w:rFonts w:eastAsiaTheme="minorHAnsi"/>
          <w:sz w:val="22"/>
          <w:szCs w:val="22"/>
          <w:lang w:eastAsia="en-US"/>
        </w:rPr>
      </w:pPr>
      <w:r w:rsidRPr="00DB4F52">
        <w:rPr>
          <w:rFonts w:eastAsiaTheme="minorHAnsi"/>
          <w:sz w:val="22"/>
          <w:szCs w:val="22"/>
          <w:lang w:eastAsia="en-US"/>
        </w:rPr>
        <w:t>On 16th September we thank Mrs Jean Wilcock an</w:t>
      </w:r>
      <w:r>
        <w:rPr>
          <w:rFonts w:eastAsiaTheme="minorHAnsi"/>
          <w:sz w:val="22"/>
          <w:szCs w:val="22"/>
          <w:lang w:eastAsia="en-US"/>
        </w:rPr>
        <w:t xml:space="preserve">d family for additional flowers </w:t>
      </w:r>
      <w:r w:rsidRPr="00DB4F52">
        <w:rPr>
          <w:rFonts w:eastAsiaTheme="minorHAnsi"/>
          <w:sz w:val="22"/>
          <w:szCs w:val="22"/>
          <w:lang w:eastAsia="en-US"/>
        </w:rPr>
        <w:t>With Loving Birthday Memories of her dear husband Tom.</w:t>
      </w:r>
    </w:p>
    <w:p w:rsidR="00DB4F52" w:rsidRDefault="00DB4F52" w:rsidP="00DB4F52">
      <w:pPr>
        <w:autoSpaceDE w:val="0"/>
        <w:autoSpaceDN w:val="0"/>
        <w:adjustRightInd w:val="0"/>
        <w:rPr>
          <w:rFonts w:eastAsiaTheme="minorHAnsi"/>
          <w:sz w:val="22"/>
          <w:szCs w:val="22"/>
          <w:lang w:eastAsia="en-US"/>
        </w:rPr>
      </w:pPr>
    </w:p>
    <w:p w:rsidR="00DB4F52" w:rsidRPr="00DB4F52" w:rsidRDefault="00DB4F52" w:rsidP="00DB4F52">
      <w:pPr>
        <w:autoSpaceDE w:val="0"/>
        <w:autoSpaceDN w:val="0"/>
        <w:adjustRightInd w:val="0"/>
        <w:rPr>
          <w:rFonts w:eastAsiaTheme="minorHAnsi"/>
          <w:sz w:val="22"/>
          <w:szCs w:val="22"/>
          <w:lang w:eastAsia="en-US"/>
        </w:rPr>
      </w:pPr>
      <w:r w:rsidRPr="00DB4F52">
        <w:rPr>
          <w:rFonts w:eastAsiaTheme="minorHAnsi"/>
          <w:sz w:val="22"/>
          <w:szCs w:val="22"/>
          <w:lang w:eastAsia="en-US"/>
        </w:rPr>
        <w:t>Many thanks to everyone who brought in fruit and</w:t>
      </w:r>
      <w:r>
        <w:rPr>
          <w:rFonts w:eastAsiaTheme="minorHAnsi"/>
          <w:sz w:val="22"/>
          <w:szCs w:val="22"/>
          <w:lang w:eastAsia="en-US"/>
        </w:rPr>
        <w:t xml:space="preserve"> vegetables to decorate the </w:t>
      </w:r>
      <w:r w:rsidRPr="00DB4F52">
        <w:rPr>
          <w:rFonts w:eastAsiaTheme="minorHAnsi"/>
          <w:sz w:val="22"/>
          <w:szCs w:val="22"/>
          <w:lang w:eastAsia="en-US"/>
        </w:rPr>
        <w:t>Church for our Harvest Festival.....all this will be d</w:t>
      </w:r>
      <w:r>
        <w:rPr>
          <w:rFonts w:eastAsiaTheme="minorHAnsi"/>
          <w:sz w:val="22"/>
          <w:szCs w:val="22"/>
          <w:lang w:eastAsia="en-US"/>
        </w:rPr>
        <w:t>istributed to the old and needy i</w:t>
      </w:r>
      <w:r w:rsidRPr="00DB4F52">
        <w:rPr>
          <w:rFonts w:eastAsiaTheme="minorHAnsi"/>
          <w:sz w:val="22"/>
          <w:szCs w:val="22"/>
          <w:lang w:eastAsia="en-US"/>
        </w:rPr>
        <w:t>n the week.</w:t>
      </w:r>
    </w:p>
    <w:p w:rsidR="00DB4F52" w:rsidRDefault="00DB4F52" w:rsidP="00DB4F52">
      <w:pPr>
        <w:autoSpaceDE w:val="0"/>
        <w:autoSpaceDN w:val="0"/>
        <w:adjustRightInd w:val="0"/>
        <w:rPr>
          <w:rFonts w:eastAsiaTheme="minorHAnsi"/>
          <w:sz w:val="22"/>
          <w:szCs w:val="22"/>
          <w:lang w:eastAsia="en-US"/>
        </w:rPr>
      </w:pPr>
    </w:p>
    <w:p w:rsidR="00DB4F52" w:rsidRPr="00DB4F52" w:rsidRDefault="00DB4F52" w:rsidP="00DB4F52">
      <w:pPr>
        <w:autoSpaceDE w:val="0"/>
        <w:autoSpaceDN w:val="0"/>
        <w:adjustRightInd w:val="0"/>
        <w:rPr>
          <w:rFonts w:eastAsiaTheme="minorHAnsi"/>
          <w:sz w:val="22"/>
          <w:szCs w:val="22"/>
          <w:lang w:eastAsia="en-US"/>
        </w:rPr>
      </w:pPr>
      <w:r w:rsidRPr="00DB4F52">
        <w:rPr>
          <w:rFonts w:eastAsiaTheme="minorHAnsi"/>
          <w:sz w:val="22"/>
          <w:szCs w:val="22"/>
          <w:lang w:eastAsia="en-US"/>
        </w:rPr>
        <w:t>Thank you to everyone who has supported the Flower fund during September.</w:t>
      </w:r>
    </w:p>
    <w:p w:rsidR="00DB4F52" w:rsidRDefault="00DB4F52" w:rsidP="00DB4F52">
      <w:pPr>
        <w:pStyle w:val="Standard"/>
        <w:jc w:val="center"/>
        <w:rPr>
          <w:rFonts w:eastAsiaTheme="minorHAnsi"/>
          <w:sz w:val="22"/>
          <w:szCs w:val="22"/>
          <w:lang w:eastAsia="en-US"/>
        </w:rPr>
      </w:pPr>
    </w:p>
    <w:p w:rsidR="00973DB4" w:rsidRPr="00DB4F52" w:rsidRDefault="00DB4F52" w:rsidP="00DB4F52">
      <w:pPr>
        <w:pStyle w:val="Standard"/>
        <w:jc w:val="center"/>
        <w:rPr>
          <w:b/>
          <w:bCs/>
          <w:sz w:val="40"/>
          <w:szCs w:val="40"/>
          <w:u w:val="single"/>
          <w:vertAlign w:val="superscript"/>
        </w:rPr>
      </w:pPr>
      <w:r w:rsidRPr="00DB4F52">
        <w:rPr>
          <w:rFonts w:eastAsiaTheme="minorHAnsi"/>
          <w:sz w:val="22"/>
          <w:szCs w:val="22"/>
          <w:lang w:eastAsia="en-US"/>
        </w:rPr>
        <w:t>L.F</w:t>
      </w:r>
    </w:p>
    <w:p w:rsidR="00DB4F52" w:rsidRDefault="00DB4F52" w:rsidP="005904AA">
      <w:pPr>
        <w:pStyle w:val="Standard"/>
        <w:jc w:val="center"/>
        <w:rPr>
          <w:b/>
          <w:bCs/>
          <w:sz w:val="40"/>
          <w:szCs w:val="40"/>
          <w:u w:val="single"/>
          <w:vertAlign w:val="superscript"/>
        </w:rPr>
      </w:pPr>
    </w:p>
    <w:p w:rsidR="00DB4F52" w:rsidRDefault="00DB4F52" w:rsidP="005904AA">
      <w:pPr>
        <w:pStyle w:val="Standard"/>
        <w:jc w:val="center"/>
        <w:rPr>
          <w:b/>
          <w:bCs/>
          <w:sz w:val="40"/>
          <w:szCs w:val="40"/>
          <w:u w:val="single"/>
          <w:vertAlign w:val="superscript"/>
        </w:rPr>
      </w:pPr>
    </w:p>
    <w:p w:rsidR="000853B0" w:rsidRPr="004B7D98" w:rsidRDefault="000853B0" w:rsidP="000853B0">
      <w:pPr>
        <w:rPr>
          <w:sz w:val="22"/>
          <w:szCs w:val="22"/>
        </w:rPr>
      </w:pPr>
      <w:r w:rsidRPr="004B7D98">
        <w:rPr>
          <w:sz w:val="22"/>
          <w:szCs w:val="22"/>
        </w:rPr>
        <w:lastRenderedPageBreak/>
        <w:t>Synagogue in the centre of Manchester several times and received their hospitality and it is a lovely idea.</w:t>
      </w:r>
    </w:p>
    <w:p w:rsidR="000853B0" w:rsidRPr="004B7D98" w:rsidRDefault="000853B0" w:rsidP="000853B0">
      <w:pPr>
        <w:rPr>
          <w:sz w:val="22"/>
          <w:szCs w:val="22"/>
        </w:rPr>
      </w:pPr>
    </w:p>
    <w:p w:rsidR="000853B0" w:rsidRPr="004B7D98" w:rsidRDefault="000853B0" w:rsidP="000853B0">
      <w:pPr>
        <w:rPr>
          <w:sz w:val="22"/>
          <w:szCs w:val="22"/>
        </w:rPr>
      </w:pPr>
      <w:r w:rsidRPr="004B7D98">
        <w:rPr>
          <w:sz w:val="22"/>
          <w:szCs w:val="22"/>
        </w:rPr>
        <w:t>We too share our harvest with strangers when our produce is taken to the food banks or the Booth Centre each year but perhaps it might also be good if we could invite our friends and neighbours to join us in church for our Harvest celebration.</w:t>
      </w:r>
    </w:p>
    <w:p w:rsidR="000853B0" w:rsidRDefault="000853B0" w:rsidP="000853B0">
      <w:pPr>
        <w:rPr>
          <w:sz w:val="22"/>
          <w:szCs w:val="22"/>
        </w:rPr>
      </w:pPr>
    </w:p>
    <w:p w:rsidR="000853B0" w:rsidRPr="004B7D98" w:rsidRDefault="000853B0" w:rsidP="000853B0">
      <w:pPr>
        <w:rPr>
          <w:sz w:val="22"/>
          <w:szCs w:val="22"/>
        </w:rPr>
      </w:pPr>
      <w:r>
        <w:rPr>
          <w:sz w:val="22"/>
          <w:szCs w:val="22"/>
        </w:rPr>
        <w:t xml:space="preserve"> Jean</w:t>
      </w:r>
    </w:p>
    <w:p w:rsidR="000853B0" w:rsidRDefault="000853B0" w:rsidP="000853B0">
      <w:pPr>
        <w:rPr>
          <w:sz w:val="22"/>
          <w:szCs w:val="22"/>
        </w:rPr>
      </w:pPr>
    </w:p>
    <w:p w:rsidR="000853B0" w:rsidRDefault="000853B0" w:rsidP="000853B0">
      <w:pPr>
        <w:rPr>
          <w:rFonts w:ascii="Candara" w:eastAsia="Calibri" w:hAnsi="Candara"/>
          <w:b/>
          <w:sz w:val="36"/>
          <w:szCs w:val="36"/>
          <w:lang w:eastAsia="en-US"/>
        </w:rPr>
      </w:pPr>
    </w:p>
    <w:p w:rsidR="000853B0" w:rsidRDefault="000853B0" w:rsidP="000853B0">
      <w:pPr>
        <w:rPr>
          <w:rFonts w:ascii="Candara" w:eastAsia="Calibri" w:hAnsi="Candara"/>
          <w:b/>
          <w:sz w:val="36"/>
          <w:szCs w:val="36"/>
          <w:lang w:eastAsia="en-US"/>
        </w:rPr>
      </w:pPr>
      <w:r w:rsidRPr="008F2FB1">
        <w:rPr>
          <w:rFonts w:ascii="Calibri" w:eastAsiaTheme="minorHAnsi" w:hAnsi="Calibri" w:cs="Calibri"/>
          <w:noProof/>
          <w:color w:val="000000"/>
        </w:rPr>
        <w:drawing>
          <wp:inline distT="0" distB="0" distL="0" distR="0" wp14:anchorId="477F7509" wp14:editId="7FB9A977">
            <wp:extent cx="981075" cy="73398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84410" cy="736484"/>
                    </a:xfrm>
                    <a:prstGeom prst="rect">
                      <a:avLst/>
                    </a:prstGeom>
                    <a:noFill/>
                    <a:ln w="9525">
                      <a:noFill/>
                      <a:miter lim="800000"/>
                      <a:headEnd/>
                      <a:tailEnd/>
                    </a:ln>
                  </pic:spPr>
                </pic:pic>
              </a:graphicData>
            </a:graphic>
          </wp:inline>
        </w:drawing>
      </w:r>
    </w:p>
    <w:p w:rsidR="000853B0" w:rsidRDefault="000853B0" w:rsidP="000853B0">
      <w:pPr>
        <w:rPr>
          <w:rFonts w:ascii="Candara" w:eastAsia="Calibri" w:hAnsi="Candara"/>
          <w:b/>
          <w:sz w:val="36"/>
          <w:szCs w:val="36"/>
          <w:lang w:eastAsia="en-US"/>
        </w:rPr>
      </w:pPr>
    </w:p>
    <w:p w:rsidR="000853B0" w:rsidRPr="00973DB4" w:rsidRDefault="000853B0" w:rsidP="000853B0">
      <w:pPr>
        <w:rPr>
          <w:rFonts w:ascii="Candara" w:eastAsia="Calibri" w:hAnsi="Candara"/>
          <w:b/>
          <w:sz w:val="36"/>
          <w:szCs w:val="36"/>
          <w:lang w:eastAsia="en-US"/>
        </w:rPr>
      </w:pPr>
      <w:r w:rsidRPr="00973DB4">
        <w:rPr>
          <w:rFonts w:ascii="Candara" w:eastAsia="Calibri" w:hAnsi="Candara"/>
          <w:b/>
          <w:sz w:val="36"/>
          <w:szCs w:val="36"/>
          <w:lang w:eastAsia="en-US"/>
        </w:rPr>
        <w:t xml:space="preserve">LANCASHIRE </w:t>
      </w:r>
      <w:proofErr w:type="gramStart"/>
      <w:r w:rsidRPr="00973DB4">
        <w:rPr>
          <w:rFonts w:ascii="Candara" w:eastAsia="Calibri" w:hAnsi="Candara"/>
          <w:b/>
          <w:sz w:val="36"/>
          <w:szCs w:val="36"/>
          <w:lang w:eastAsia="en-US"/>
        </w:rPr>
        <w:t>EVENING  -</w:t>
      </w:r>
      <w:proofErr w:type="gramEnd"/>
      <w:r w:rsidRPr="00973DB4">
        <w:rPr>
          <w:rFonts w:ascii="Candara" w:eastAsia="Calibri" w:hAnsi="Candara"/>
          <w:b/>
          <w:sz w:val="36"/>
          <w:szCs w:val="36"/>
          <w:lang w:eastAsia="en-US"/>
        </w:rPr>
        <w:t xml:space="preserve"> Sat 3rd Nov</w:t>
      </w:r>
    </w:p>
    <w:p w:rsidR="000853B0" w:rsidRPr="00973DB4" w:rsidRDefault="000853B0" w:rsidP="000853B0">
      <w:pPr>
        <w:rPr>
          <w:rFonts w:ascii="Calibri" w:eastAsia="Calibri" w:hAnsi="Calibri"/>
          <w:sz w:val="22"/>
          <w:szCs w:val="22"/>
          <w:lang w:eastAsia="en-US"/>
        </w:rPr>
      </w:pPr>
    </w:p>
    <w:p w:rsidR="000853B0" w:rsidRPr="00973DB4" w:rsidRDefault="000853B0" w:rsidP="000853B0">
      <w:pPr>
        <w:rPr>
          <w:rFonts w:ascii="Calibri" w:eastAsia="Calibri" w:hAnsi="Calibri"/>
          <w:sz w:val="14"/>
          <w:szCs w:val="14"/>
          <w:lang w:eastAsia="en-US"/>
        </w:rPr>
      </w:pPr>
    </w:p>
    <w:p w:rsidR="000853B0" w:rsidRPr="00973DB4" w:rsidRDefault="000853B0" w:rsidP="000853B0">
      <w:pPr>
        <w:jc w:val="both"/>
        <w:rPr>
          <w:rFonts w:ascii="Calibri" w:eastAsia="Calibri" w:hAnsi="Calibri"/>
          <w:sz w:val="22"/>
          <w:szCs w:val="22"/>
          <w:lang w:eastAsia="en-US"/>
        </w:rPr>
      </w:pPr>
      <w:r w:rsidRPr="00973DB4">
        <w:rPr>
          <w:rFonts w:ascii="Calibri" w:eastAsia="Calibri" w:hAnsi="Calibri"/>
          <w:sz w:val="22"/>
          <w:szCs w:val="22"/>
          <w:lang w:eastAsia="en-US"/>
        </w:rPr>
        <w:t>This October St Stephen`s is celebrating the 50th Anniversary of the consecration of the Church.</w:t>
      </w:r>
    </w:p>
    <w:p w:rsidR="000853B0" w:rsidRPr="00973DB4" w:rsidRDefault="000853B0" w:rsidP="000853B0">
      <w:pPr>
        <w:jc w:val="both"/>
        <w:rPr>
          <w:rFonts w:ascii="Calibri" w:eastAsia="Calibri" w:hAnsi="Calibri"/>
          <w:sz w:val="8"/>
          <w:szCs w:val="8"/>
          <w:lang w:eastAsia="en-US"/>
        </w:rPr>
      </w:pPr>
    </w:p>
    <w:p w:rsidR="000853B0" w:rsidRPr="00973DB4" w:rsidRDefault="000853B0" w:rsidP="000853B0">
      <w:pPr>
        <w:jc w:val="both"/>
        <w:rPr>
          <w:rFonts w:ascii="Calibri" w:eastAsia="Calibri" w:hAnsi="Calibri"/>
          <w:sz w:val="22"/>
          <w:szCs w:val="22"/>
          <w:lang w:eastAsia="en-US"/>
        </w:rPr>
      </w:pPr>
      <w:r w:rsidRPr="00973DB4">
        <w:rPr>
          <w:rFonts w:ascii="Calibri" w:eastAsia="Calibri" w:hAnsi="Calibri"/>
          <w:sz w:val="22"/>
          <w:szCs w:val="22"/>
          <w:lang w:eastAsia="en-US"/>
        </w:rPr>
        <w:t>As well as the Parish Celebratory Dinner at Tyldesley Rugby Club on Friday 19th October there will be a Lancashire Evening on Saturday 3rd November in St Stephen`s School Hall.</w:t>
      </w:r>
    </w:p>
    <w:p w:rsidR="000853B0" w:rsidRPr="00973DB4" w:rsidRDefault="000853B0" w:rsidP="000853B0">
      <w:pPr>
        <w:jc w:val="both"/>
        <w:rPr>
          <w:rFonts w:ascii="Calibri" w:eastAsia="Calibri" w:hAnsi="Calibri"/>
          <w:b/>
          <w:sz w:val="22"/>
          <w:szCs w:val="22"/>
          <w:lang w:eastAsia="en-US"/>
        </w:rPr>
      </w:pPr>
      <w:r w:rsidRPr="00973DB4">
        <w:rPr>
          <w:rFonts w:ascii="Calibri" w:eastAsia="Calibri" w:hAnsi="Calibri"/>
          <w:sz w:val="22"/>
          <w:szCs w:val="22"/>
          <w:lang w:eastAsia="en-US"/>
        </w:rPr>
        <w:t xml:space="preserve">We will be entertained by </w:t>
      </w:r>
      <w:r w:rsidRPr="00973DB4">
        <w:rPr>
          <w:rFonts w:ascii="Calibri" w:eastAsia="Calibri" w:hAnsi="Calibri"/>
          <w:b/>
          <w:sz w:val="22"/>
          <w:szCs w:val="22"/>
          <w:lang w:eastAsia="en-US"/>
        </w:rPr>
        <w:t xml:space="preserve">Norman Prince, of Houghton Weavers fame, and his friend Paul Johnston, of </w:t>
      </w:r>
      <w:proofErr w:type="spellStart"/>
      <w:r w:rsidRPr="00973DB4">
        <w:rPr>
          <w:rFonts w:ascii="Calibri" w:eastAsia="Calibri" w:hAnsi="Calibri"/>
          <w:b/>
          <w:sz w:val="22"/>
          <w:szCs w:val="22"/>
          <w:lang w:eastAsia="en-US"/>
        </w:rPr>
        <w:t>Fivepenny</w:t>
      </w:r>
      <w:proofErr w:type="spellEnd"/>
      <w:r w:rsidRPr="00973DB4">
        <w:rPr>
          <w:rFonts w:ascii="Calibri" w:eastAsia="Calibri" w:hAnsi="Calibri"/>
          <w:b/>
          <w:sz w:val="22"/>
          <w:szCs w:val="22"/>
          <w:lang w:eastAsia="en-US"/>
        </w:rPr>
        <w:t xml:space="preserve"> Piece fame.</w:t>
      </w:r>
    </w:p>
    <w:p w:rsidR="000853B0" w:rsidRPr="00973DB4" w:rsidRDefault="000853B0" w:rsidP="000853B0">
      <w:pPr>
        <w:jc w:val="both"/>
        <w:rPr>
          <w:rFonts w:ascii="Calibri" w:eastAsia="Calibri" w:hAnsi="Calibri"/>
          <w:sz w:val="8"/>
          <w:szCs w:val="8"/>
          <w:lang w:eastAsia="en-US"/>
        </w:rPr>
      </w:pPr>
    </w:p>
    <w:p w:rsidR="000853B0" w:rsidRPr="00973DB4" w:rsidRDefault="000853B0" w:rsidP="000853B0">
      <w:pPr>
        <w:jc w:val="both"/>
        <w:rPr>
          <w:rFonts w:ascii="Calibri" w:eastAsia="Calibri" w:hAnsi="Calibri"/>
          <w:sz w:val="22"/>
          <w:szCs w:val="22"/>
          <w:lang w:eastAsia="en-US"/>
        </w:rPr>
      </w:pPr>
      <w:r w:rsidRPr="00973DB4">
        <w:rPr>
          <w:rFonts w:ascii="Calibri" w:eastAsia="Calibri" w:hAnsi="Calibri"/>
          <w:sz w:val="22"/>
          <w:szCs w:val="22"/>
          <w:lang w:eastAsia="en-US"/>
        </w:rPr>
        <w:t>The previous Lancashire Evening, organised by Ken and Laura Ramsden, was a huge success so we are hoping that people will come along to enjoy this repeat event.</w:t>
      </w:r>
    </w:p>
    <w:p w:rsidR="000853B0" w:rsidRPr="00973DB4" w:rsidRDefault="000853B0" w:rsidP="000853B0">
      <w:pPr>
        <w:jc w:val="both"/>
        <w:rPr>
          <w:rFonts w:ascii="Calibri" w:eastAsia="Calibri" w:hAnsi="Calibri"/>
          <w:sz w:val="6"/>
          <w:szCs w:val="6"/>
          <w:lang w:eastAsia="en-US"/>
        </w:rPr>
      </w:pPr>
    </w:p>
    <w:p w:rsidR="000853B0" w:rsidRPr="00973DB4" w:rsidRDefault="000853B0" w:rsidP="000853B0">
      <w:pPr>
        <w:jc w:val="both"/>
        <w:rPr>
          <w:rFonts w:ascii="Calibri" w:eastAsia="Calibri" w:hAnsi="Calibri"/>
          <w:sz w:val="22"/>
          <w:szCs w:val="22"/>
          <w:lang w:eastAsia="en-US"/>
        </w:rPr>
      </w:pPr>
      <w:r w:rsidRPr="00973DB4">
        <w:rPr>
          <w:rFonts w:ascii="Calibri" w:eastAsia="Calibri" w:hAnsi="Calibri"/>
          <w:sz w:val="22"/>
          <w:szCs w:val="22"/>
          <w:lang w:eastAsia="en-US"/>
        </w:rPr>
        <w:t xml:space="preserve">Tickets are available from 30th September priced at £12.50 for Adults (children`s tickets are free). This includes a Hot Pot supper. Tea and coffee will be available, please feel free to bring your own alcoholic beverages. </w:t>
      </w:r>
    </w:p>
    <w:p w:rsidR="000853B0" w:rsidRPr="00973DB4" w:rsidRDefault="009712F8" w:rsidP="000853B0">
      <w:pPr>
        <w:jc w:val="both"/>
        <w:rPr>
          <w:rFonts w:ascii="Calibri" w:eastAsia="Calibri" w:hAnsi="Calibri"/>
          <w:sz w:val="22"/>
          <w:szCs w:val="22"/>
          <w:lang w:eastAsia="en-US"/>
        </w:rPr>
      </w:pPr>
      <w:r>
        <w:rPr>
          <w:rFonts w:ascii="Calibri" w:eastAsia="Calibri" w:hAnsi="Calibri"/>
          <w:sz w:val="22"/>
          <w:szCs w:val="22"/>
          <w:lang w:eastAsia="en-US"/>
        </w:rPr>
        <w:t xml:space="preserve">Tickets are </w:t>
      </w:r>
      <w:r w:rsidR="000853B0" w:rsidRPr="00973DB4">
        <w:rPr>
          <w:rFonts w:ascii="Calibri" w:eastAsia="Calibri" w:hAnsi="Calibri"/>
          <w:sz w:val="22"/>
          <w:szCs w:val="22"/>
          <w:lang w:eastAsia="en-US"/>
        </w:rPr>
        <w:t>available from Michelle Lewthwaite - contact 01942 882982 or 07780 680 855.</w:t>
      </w:r>
    </w:p>
    <w:p w:rsidR="000853B0" w:rsidRPr="00973DB4" w:rsidRDefault="000853B0" w:rsidP="000853B0">
      <w:pPr>
        <w:rPr>
          <w:rFonts w:ascii="Calibri" w:eastAsia="Calibri" w:hAnsi="Calibri"/>
          <w:sz w:val="22"/>
          <w:szCs w:val="22"/>
          <w:lang w:eastAsia="en-US"/>
        </w:rPr>
      </w:pPr>
    </w:p>
    <w:p w:rsidR="00C35EDB" w:rsidRDefault="00C35EDB" w:rsidP="00C35EDB">
      <w:pPr>
        <w:tabs>
          <w:tab w:val="left" w:pos="2160"/>
        </w:tabs>
        <w:jc w:val="center"/>
        <w:rPr>
          <w:b/>
          <w:bCs/>
          <w:sz w:val="22"/>
          <w:szCs w:val="22"/>
          <w:u w:val="single"/>
          <w:vertAlign w:val="superscript"/>
        </w:rPr>
      </w:pPr>
      <w:r w:rsidRPr="00A71EAF">
        <w:rPr>
          <w:b/>
          <w:bCs/>
          <w:sz w:val="44"/>
          <w:szCs w:val="44"/>
          <w:u w:val="single"/>
          <w:vertAlign w:val="superscript"/>
        </w:rPr>
        <w:lastRenderedPageBreak/>
        <w:t>Consolation</w:t>
      </w:r>
    </w:p>
    <w:p w:rsidR="00C35EDB" w:rsidRDefault="00C35EDB" w:rsidP="00C35EDB">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y of</w:t>
      </w:r>
    </w:p>
    <w:p w:rsidR="00C35EDB" w:rsidRDefault="00C35EDB" w:rsidP="00C35EDB">
      <w:pPr>
        <w:tabs>
          <w:tab w:val="left" w:pos="2160"/>
        </w:tabs>
        <w:jc w:val="center"/>
        <w:rPr>
          <w:bCs/>
          <w:sz w:val="32"/>
          <w:szCs w:val="32"/>
          <w:vertAlign w:val="superscript"/>
        </w:rPr>
      </w:pPr>
      <w:r>
        <w:rPr>
          <w:bCs/>
          <w:sz w:val="32"/>
          <w:szCs w:val="32"/>
          <w:vertAlign w:val="superscript"/>
        </w:rPr>
        <w:t>Barbara Heywood</w:t>
      </w:r>
    </w:p>
    <w:p w:rsidR="00C35EDB" w:rsidRPr="005A06AB" w:rsidRDefault="00C35EDB" w:rsidP="00C35EDB">
      <w:pPr>
        <w:tabs>
          <w:tab w:val="left" w:pos="2160"/>
        </w:tabs>
        <w:jc w:val="center"/>
        <w:rPr>
          <w:bCs/>
          <w:i/>
          <w:sz w:val="36"/>
          <w:szCs w:val="36"/>
          <w:vertAlign w:val="superscript"/>
        </w:rPr>
      </w:pPr>
      <w:r>
        <w:rPr>
          <w:bCs/>
          <w:i/>
          <w:sz w:val="36"/>
          <w:szCs w:val="36"/>
          <w:vertAlign w:val="superscript"/>
        </w:rPr>
        <w:t>May she</w:t>
      </w:r>
      <w:r w:rsidRPr="005A06AB">
        <w:rPr>
          <w:bCs/>
          <w:i/>
          <w:sz w:val="36"/>
          <w:szCs w:val="36"/>
          <w:vertAlign w:val="superscript"/>
        </w:rPr>
        <w:t xml:space="preserve"> rest in peace and rise in glory</w:t>
      </w:r>
    </w:p>
    <w:p w:rsidR="000853B0" w:rsidRDefault="000853B0" w:rsidP="005904AA">
      <w:pPr>
        <w:pStyle w:val="Standard"/>
        <w:jc w:val="center"/>
        <w:rPr>
          <w:b/>
          <w:bCs/>
          <w:sz w:val="40"/>
          <w:szCs w:val="40"/>
          <w:u w:val="single"/>
          <w:vertAlign w:val="superscript"/>
        </w:rPr>
      </w:pPr>
    </w:p>
    <w:p w:rsidR="00C35EDB" w:rsidRDefault="00C35EDB" w:rsidP="005904AA">
      <w:pPr>
        <w:pStyle w:val="Standard"/>
        <w:jc w:val="center"/>
        <w:rPr>
          <w:b/>
          <w:bCs/>
          <w:sz w:val="40"/>
          <w:szCs w:val="40"/>
          <w:u w:val="single"/>
          <w:vertAlign w:val="superscript"/>
        </w:rPr>
      </w:pPr>
    </w:p>
    <w:p w:rsidR="005904AA" w:rsidRPr="00F3302F" w:rsidRDefault="005904AA" w:rsidP="005904AA">
      <w:pPr>
        <w:pStyle w:val="Standard"/>
        <w:jc w:val="center"/>
        <w:rPr>
          <w:b/>
          <w:i/>
          <w:sz w:val="40"/>
          <w:szCs w:val="40"/>
          <w:u w:val="single"/>
        </w:rPr>
      </w:pPr>
      <w:r w:rsidRPr="00F3302F">
        <w:rPr>
          <w:b/>
          <w:bCs/>
          <w:sz w:val="40"/>
          <w:szCs w:val="40"/>
          <w:u w:val="single"/>
          <w:vertAlign w:val="superscript"/>
        </w:rPr>
        <w:t>Congratulations to</w:t>
      </w:r>
    </w:p>
    <w:p w:rsidR="005904AA" w:rsidRPr="00F757E0" w:rsidRDefault="00C35EDB" w:rsidP="00F757E0">
      <w:pPr>
        <w:tabs>
          <w:tab w:val="left" w:pos="2160"/>
        </w:tabs>
        <w:jc w:val="center"/>
        <w:rPr>
          <w:b/>
          <w:bCs/>
          <w:sz w:val="40"/>
          <w:szCs w:val="40"/>
          <w:u w:val="single"/>
          <w:vertAlign w:val="superscript"/>
        </w:rPr>
      </w:pPr>
      <w:r>
        <w:rPr>
          <w:bCs/>
          <w:sz w:val="36"/>
          <w:szCs w:val="36"/>
          <w:vertAlign w:val="superscript"/>
        </w:rPr>
        <w:t xml:space="preserve">Paul Richard </w:t>
      </w:r>
      <w:proofErr w:type="gramStart"/>
      <w:r>
        <w:rPr>
          <w:bCs/>
          <w:sz w:val="36"/>
          <w:szCs w:val="36"/>
          <w:vertAlign w:val="superscript"/>
        </w:rPr>
        <w:t>Hulme  &amp;</w:t>
      </w:r>
      <w:proofErr w:type="gramEnd"/>
      <w:r>
        <w:rPr>
          <w:bCs/>
          <w:sz w:val="36"/>
          <w:szCs w:val="36"/>
          <w:vertAlign w:val="superscript"/>
        </w:rPr>
        <w:t xml:space="preserve">  </w:t>
      </w:r>
      <w:r w:rsidRPr="00C35EDB">
        <w:rPr>
          <w:bCs/>
          <w:sz w:val="36"/>
          <w:szCs w:val="36"/>
          <w:vertAlign w:val="superscript"/>
        </w:rPr>
        <w:t>Kellie Louise Heap</w:t>
      </w:r>
    </w:p>
    <w:p w:rsidR="00130C9F" w:rsidRPr="00F757E0" w:rsidRDefault="005904AA" w:rsidP="00F757E0">
      <w:pPr>
        <w:tabs>
          <w:tab w:val="left" w:pos="2160"/>
        </w:tabs>
        <w:jc w:val="center"/>
        <w:rPr>
          <w:b/>
          <w:bCs/>
          <w:sz w:val="32"/>
          <w:szCs w:val="32"/>
          <w:u w:val="single"/>
          <w:vertAlign w:val="superscript"/>
        </w:rPr>
      </w:pPr>
      <w:r>
        <w:rPr>
          <w:bCs/>
          <w:i/>
          <w:sz w:val="32"/>
          <w:szCs w:val="32"/>
          <w:vertAlign w:val="superscript"/>
        </w:rPr>
        <w:t>Joined in Holy Matrimony</w:t>
      </w:r>
    </w:p>
    <w:p w:rsidR="00C35EDB" w:rsidRDefault="00C35EDB" w:rsidP="00E067F9">
      <w:pPr>
        <w:tabs>
          <w:tab w:val="left" w:pos="2160"/>
        </w:tabs>
        <w:jc w:val="center"/>
        <w:rPr>
          <w:b/>
          <w:bCs/>
          <w:sz w:val="40"/>
          <w:szCs w:val="40"/>
          <w:u w:val="single"/>
          <w:vertAlign w:val="superscript"/>
        </w:rPr>
      </w:pPr>
    </w:p>
    <w:p w:rsidR="00C35EDB" w:rsidRDefault="00C35EDB" w:rsidP="00E067F9">
      <w:pPr>
        <w:tabs>
          <w:tab w:val="left" w:pos="2160"/>
        </w:tabs>
        <w:jc w:val="center"/>
        <w:rPr>
          <w:b/>
          <w:bCs/>
          <w:sz w:val="40"/>
          <w:szCs w:val="40"/>
          <w:u w:val="single"/>
          <w:vertAlign w:val="superscript"/>
        </w:rPr>
      </w:pPr>
    </w:p>
    <w:p w:rsidR="00C35EDB" w:rsidRDefault="00C35EDB" w:rsidP="00E067F9">
      <w:pPr>
        <w:tabs>
          <w:tab w:val="left" w:pos="2160"/>
        </w:tabs>
        <w:jc w:val="center"/>
        <w:rPr>
          <w:b/>
          <w:bCs/>
          <w:sz w:val="40"/>
          <w:szCs w:val="40"/>
          <w:u w:val="single"/>
          <w:vertAlign w:val="superscript"/>
        </w:rPr>
      </w:pPr>
    </w:p>
    <w:p w:rsidR="00E067F9" w:rsidRPr="00A71EAF" w:rsidRDefault="00E067F9" w:rsidP="00E067F9">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536C0F" w:rsidRDefault="00C35EDB" w:rsidP="00E067F9">
      <w:pPr>
        <w:jc w:val="center"/>
        <w:rPr>
          <w:sz w:val="22"/>
          <w:szCs w:val="22"/>
        </w:rPr>
      </w:pPr>
      <w:r>
        <w:rPr>
          <w:sz w:val="22"/>
          <w:szCs w:val="22"/>
        </w:rPr>
        <w:t>Ella Mae Burton</w:t>
      </w:r>
    </w:p>
    <w:p w:rsidR="00130C9F" w:rsidRDefault="00130C9F" w:rsidP="00E067F9">
      <w:pPr>
        <w:jc w:val="center"/>
        <w:rPr>
          <w:sz w:val="22"/>
          <w:szCs w:val="22"/>
        </w:rPr>
      </w:pPr>
    </w:p>
    <w:p w:rsidR="00130C9F" w:rsidRDefault="00C35EDB" w:rsidP="00C35EDB">
      <w:pPr>
        <w:jc w:val="center"/>
        <w:rPr>
          <w:sz w:val="22"/>
          <w:szCs w:val="22"/>
        </w:rPr>
      </w:pPr>
      <w:r>
        <w:rPr>
          <w:sz w:val="22"/>
          <w:szCs w:val="22"/>
        </w:rPr>
        <w:t>Edward Henry Chambers</w:t>
      </w:r>
    </w:p>
    <w:p w:rsidR="00536C0F" w:rsidRPr="00880685" w:rsidRDefault="00536C0F" w:rsidP="005904AA">
      <w:pPr>
        <w:rPr>
          <w:sz w:val="16"/>
          <w:szCs w:val="16"/>
        </w:rPr>
      </w:pPr>
    </w:p>
    <w:p w:rsidR="00F757E0" w:rsidRPr="00F757E0" w:rsidRDefault="00E067F9" w:rsidP="00F757E0">
      <w:pPr>
        <w:jc w:val="center"/>
        <w:rPr>
          <w:bCs/>
          <w:i/>
          <w:sz w:val="36"/>
          <w:szCs w:val="36"/>
          <w:vertAlign w:val="superscript"/>
        </w:rPr>
      </w:pPr>
      <w:r>
        <w:rPr>
          <w:bCs/>
          <w:i/>
          <w:sz w:val="36"/>
          <w:szCs w:val="36"/>
          <w:vertAlign w:val="superscript"/>
        </w:rPr>
        <w:t>Newly Baptised</w:t>
      </w:r>
    </w:p>
    <w:p w:rsidR="00C35EDB" w:rsidRDefault="00C35EDB" w:rsidP="00C35EDB">
      <w:pPr>
        <w:jc w:val="center"/>
        <w:rPr>
          <w:sz w:val="22"/>
          <w:szCs w:val="22"/>
        </w:rPr>
      </w:pPr>
    </w:p>
    <w:p w:rsidR="00C35EDB" w:rsidRDefault="00C35EDB" w:rsidP="00C35EDB">
      <w:pPr>
        <w:jc w:val="center"/>
        <w:rPr>
          <w:sz w:val="22"/>
          <w:szCs w:val="22"/>
        </w:rPr>
      </w:pPr>
    </w:p>
    <w:p w:rsidR="00C35EDB" w:rsidRPr="00514855" w:rsidRDefault="00C35EDB" w:rsidP="00C35EDB">
      <w:pPr>
        <w:jc w:val="center"/>
        <w:rPr>
          <w:sz w:val="22"/>
          <w:szCs w:val="22"/>
        </w:rPr>
      </w:pPr>
      <w:r w:rsidRPr="00514855">
        <w:rPr>
          <w:sz w:val="22"/>
          <w:szCs w:val="22"/>
        </w:rPr>
        <w:t>*******Advance Notice*******</w:t>
      </w:r>
    </w:p>
    <w:p w:rsidR="00C35EDB" w:rsidRPr="00514855" w:rsidRDefault="00C35EDB" w:rsidP="00C35EDB">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C35EDB" w:rsidRPr="00514855" w:rsidRDefault="00C35EDB" w:rsidP="00C35EDB">
      <w:pPr>
        <w:rPr>
          <w:sz w:val="22"/>
          <w:szCs w:val="22"/>
        </w:rPr>
      </w:pPr>
      <w:r w:rsidRPr="00514855">
        <w:rPr>
          <w:sz w:val="22"/>
          <w:szCs w:val="22"/>
        </w:rPr>
        <w:t xml:space="preserve">If you want to know more about Scargill House you can explore their website:  </w:t>
      </w:r>
    </w:p>
    <w:p w:rsidR="00C35EDB" w:rsidRPr="00514855" w:rsidRDefault="00C35EDB" w:rsidP="00C35EDB">
      <w:pPr>
        <w:rPr>
          <w:sz w:val="22"/>
          <w:szCs w:val="22"/>
        </w:rPr>
      </w:pPr>
      <w:hyperlink r:id="rId13" w:tgtFrame="_blank" w:history="1">
        <w:r w:rsidRPr="00514855">
          <w:rPr>
            <w:rStyle w:val="Hyperlink"/>
            <w:color w:val="365899"/>
            <w:sz w:val="22"/>
            <w:szCs w:val="22"/>
            <w:shd w:val="clear" w:color="auto" w:fill="FFFFFF"/>
          </w:rPr>
          <w:t>www.scargillmovement.org</w:t>
        </w:r>
      </w:hyperlink>
      <w:r w:rsidRPr="00514855">
        <w:rPr>
          <w:sz w:val="22"/>
          <w:szCs w:val="22"/>
        </w:rPr>
        <w:t xml:space="preserve"> </w:t>
      </w:r>
    </w:p>
    <w:p w:rsidR="00C35EDB" w:rsidRPr="00514855" w:rsidRDefault="00C35EDB" w:rsidP="00C35EDB">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C35EDB" w:rsidRPr="00A71EAF" w:rsidRDefault="00C35EDB" w:rsidP="00C35EDB">
      <w:pPr>
        <w:pStyle w:val="Standard"/>
        <w:spacing w:after="200" w:line="276" w:lineRule="auto"/>
        <w:rPr>
          <w:rFonts w:eastAsia="Calibri" w:cs="Calibri"/>
          <w:b/>
          <w:bCs/>
        </w:rPr>
      </w:pPr>
    </w:p>
    <w:p w:rsidR="00973DB4" w:rsidRDefault="00973DB4" w:rsidP="009712F8">
      <w:pPr>
        <w:pStyle w:val="Standard"/>
        <w:rPr>
          <w:b/>
          <w:sz w:val="28"/>
          <w:szCs w:val="28"/>
          <w:u w:val="single"/>
        </w:rPr>
      </w:pPr>
    </w:p>
    <w:p w:rsidR="00F757E0" w:rsidRDefault="00F757E0" w:rsidP="00F757E0">
      <w:pPr>
        <w:pStyle w:val="Standard"/>
        <w:jc w:val="center"/>
        <w:rPr>
          <w:b/>
          <w:i/>
          <w:sz w:val="28"/>
          <w:szCs w:val="28"/>
          <w:u w:val="single"/>
        </w:rPr>
      </w:pPr>
      <w:r>
        <w:rPr>
          <w:b/>
          <w:sz w:val="28"/>
          <w:szCs w:val="28"/>
          <w:u w:val="single"/>
        </w:rPr>
        <w:t xml:space="preserve">From the Registers </w:t>
      </w:r>
      <w:r w:rsidR="00DB4F52">
        <w:rPr>
          <w:b/>
          <w:sz w:val="28"/>
          <w:szCs w:val="28"/>
          <w:u w:val="single"/>
        </w:rPr>
        <w:t>August</w:t>
      </w:r>
      <w:r>
        <w:rPr>
          <w:b/>
          <w:sz w:val="28"/>
          <w:szCs w:val="28"/>
          <w:u w:val="single"/>
        </w:rPr>
        <w:t xml:space="preserve"> 2018</w:t>
      </w:r>
    </w:p>
    <w:p w:rsidR="00F757E0" w:rsidRPr="00F8725D" w:rsidRDefault="00F757E0" w:rsidP="00F757E0">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757E0" w:rsidRPr="002F60CD" w:rsidTr="00983AC8">
        <w:trPr>
          <w:trHeight w:val="1667"/>
        </w:trPr>
        <w:tc>
          <w:tcPr>
            <w:tcW w:w="6825" w:type="dxa"/>
          </w:tcPr>
          <w:p w:rsidR="00F757E0" w:rsidRPr="002F60CD" w:rsidRDefault="00F757E0" w:rsidP="00983AC8">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F757E0" w:rsidRPr="002F60CD" w:rsidTr="00983AC8">
              <w:tc>
                <w:tcPr>
                  <w:tcW w:w="704" w:type="dxa"/>
                </w:tcPr>
                <w:p w:rsidR="00F757E0" w:rsidRPr="002906B6" w:rsidRDefault="009712F8" w:rsidP="00983AC8">
                  <w:pPr>
                    <w:jc w:val="center"/>
                    <w:rPr>
                      <w:sz w:val="22"/>
                      <w:szCs w:val="22"/>
                    </w:rPr>
                  </w:pPr>
                  <w:r>
                    <w:rPr>
                      <w:sz w:val="22"/>
                      <w:szCs w:val="22"/>
                    </w:rPr>
                    <w:t>5</w:t>
                  </w:r>
                  <w:r w:rsidRPr="009712F8">
                    <w:rPr>
                      <w:sz w:val="22"/>
                      <w:szCs w:val="22"/>
                      <w:vertAlign w:val="superscript"/>
                    </w:rPr>
                    <w:t>th</w:t>
                  </w:r>
                  <w:r>
                    <w:rPr>
                      <w:sz w:val="22"/>
                      <w:szCs w:val="22"/>
                    </w:rPr>
                    <w:t xml:space="preserve"> </w:t>
                  </w:r>
                  <w:r w:rsidR="00F757E0">
                    <w:rPr>
                      <w:sz w:val="22"/>
                      <w:szCs w:val="22"/>
                    </w:rPr>
                    <w:t xml:space="preserve">      </w:t>
                  </w:r>
                </w:p>
              </w:tc>
              <w:tc>
                <w:tcPr>
                  <w:tcW w:w="1877" w:type="dxa"/>
                </w:tcPr>
                <w:p w:rsidR="00F757E0" w:rsidRPr="002F60CD" w:rsidRDefault="00F757E0" w:rsidP="00983AC8">
                  <w:pPr>
                    <w:jc w:val="center"/>
                    <w:rPr>
                      <w:sz w:val="22"/>
                      <w:szCs w:val="22"/>
                    </w:rPr>
                  </w:pPr>
                  <w:r>
                    <w:rPr>
                      <w:sz w:val="22"/>
                      <w:szCs w:val="22"/>
                    </w:rPr>
                    <w:t>Holy Communion</w:t>
                  </w:r>
                </w:p>
              </w:tc>
              <w:tc>
                <w:tcPr>
                  <w:tcW w:w="1317" w:type="dxa"/>
                </w:tcPr>
                <w:p w:rsidR="00F757E0" w:rsidRPr="002F60CD" w:rsidRDefault="009712F8" w:rsidP="00983AC8">
                  <w:pPr>
                    <w:jc w:val="center"/>
                    <w:rPr>
                      <w:sz w:val="22"/>
                      <w:szCs w:val="22"/>
                    </w:rPr>
                  </w:pPr>
                  <w:r>
                    <w:rPr>
                      <w:sz w:val="22"/>
                      <w:szCs w:val="22"/>
                    </w:rPr>
                    <w:t>5</w:t>
                  </w:r>
                </w:p>
              </w:tc>
              <w:tc>
                <w:tcPr>
                  <w:tcW w:w="1217" w:type="dxa"/>
                </w:tcPr>
                <w:p w:rsidR="00F757E0" w:rsidRPr="002F60CD" w:rsidRDefault="00F757E0" w:rsidP="00983AC8">
                  <w:pPr>
                    <w:jc w:val="center"/>
                    <w:rPr>
                      <w:sz w:val="22"/>
                      <w:szCs w:val="22"/>
                    </w:rPr>
                  </w:pPr>
                  <w:r>
                    <w:rPr>
                      <w:sz w:val="22"/>
                      <w:szCs w:val="22"/>
                    </w:rPr>
                    <w:t xml:space="preserve"> </w:t>
                  </w:r>
                </w:p>
              </w:tc>
              <w:tc>
                <w:tcPr>
                  <w:tcW w:w="992" w:type="dxa"/>
                </w:tcPr>
                <w:p w:rsidR="00F757E0" w:rsidRPr="002F60CD" w:rsidRDefault="009712F8" w:rsidP="00983AC8">
                  <w:pPr>
                    <w:jc w:val="center"/>
                    <w:rPr>
                      <w:sz w:val="22"/>
                      <w:szCs w:val="22"/>
                    </w:rPr>
                  </w:pPr>
                  <w:r>
                    <w:rPr>
                      <w:sz w:val="22"/>
                      <w:szCs w:val="22"/>
                    </w:rPr>
                    <w:t>5</w:t>
                  </w:r>
                </w:p>
              </w:tc>
            </w:tr>
            <w:tr w:rsidR="00F757E0" w:rsidRPr="002F60CD" w:rsidTr="00983AC8">
              <w:tc>
                <w:tcPr>
                  <w:tcW w:w="704" w:type="dxa"/>
                </w:tcPr>
                <w:p w:rsidR="00F757E0" w:rsidRPr="002F60CD" w:rsidRDefault="00F757E0" w:rsidP="00983AC8">
                  <w:pPr>
                    <w:jc w:val="center"/>
                    <w:rPr>
                      <w:sz w:val="22"/>
                      <w:szCs w:val="22"/>
                    </w:rPr>
                  </w:pPr>
                  <w:r>
                    <w:rPr>
                      <w:sz w:val="22"/>
                      <w:szCs w:val="22"/>
                    </w:rPr>
                    <w:t xml:space="preserve">         </w:t>
                  </w:r>
                </w:p>
              </w:tc>
              <w:tc>
                <w:tcPr>
                  <w:tcW w:w="1877" w:type="dxa"/>
                </w:tcPr>
                <w:p w:rsidR="00F757E0" w:rsidRPr="002F60CD" w:rsidRDefault="00F757E0" w:rsidP="00983AC8">
                  <w:pPr>
                    <w:jc w:val="center"/>
                    <w:rPr>
                      <w:sz w:val="22"/>
                      <w:szCs w:val="22"/>
                    </w:rPr>
                  </w:pPr>
                  <w:r>
                    <w:rPr>
                      <w:sz w:val="22"/>
                      <w:szCs w:val="22"/>
                    </w:rPr>
                    <w:t>Morning Praise</w:t>
                  </w:r>
                </w:p>
              </w:tc>
              <w:tc>
                <w:tcPr>
                  <w:tcW w:w="1317" w:type="dxa"/>
                </w:tcPr>
                <w:p w:rsidR="00F757E0" w:rsidRPr="002F60CD" w:rsidRDefault="00F757E0" w:rsidP="00983AC8">
                  <w:pPr>
                    <w:jc w:val="center"/>
                    <w:rPr>
                      <w:sz w:val="22"/>
                      <w:szCs w:val="22"/>
                    </w:rPr>
                  </w:pPr>
                  <w:r>
                    <w:rPr>
                      <w:sz w:val="22"/>
                      <w:szCs w:val="22"/>
                    </w:rPr>
                    <w:t xml:space="preserve"> </w:t>
                  </w:r>
                </w:p>
              </w:tc>
              <w:tc>
                <w:tcPr>
                  <w:tcW w:w="1217" w:type="dxa"/>
                </w:tcPr>
                <w:p w:rsidR="00F757E0" w:rsidRPr="002F60CD" w:rsidRDefault="009712F8" w:rsidP="00983AC8">
                  <w:pPr>
                    <w:jc w:val="center"/>
                    <w:rPr>
                      <w:sz w:val="22"/>
                      <w:szCs w:val="22"/>
                    </w:rPr>
                  </w:pPr>
                  <w:r>
                    <w:rPr>
                      <w:sz w:val="22"/>
                      <w:szCs w:val="22"/>
                    </w:rPr>
                    <w:t>5</w:t>
                  </w:r>
                </w:p>
              </w:tc>
              <w:tc>
                <w:tcPr>
                  <w:tcW w:w="992" w:type="dxa"/>
                </w:tcPr>
                <w:p w:rsidR="00F757E0" w:rsidRPr="002F60CD" w:rsidRDefault="009712F8" w:rsidP="00983AC8">
                  <w:pPr>
                    <w:jc w:val="center"/>
                    <w:rPr>
                      <w:sz w:val="22"/>
                      <w:szCs w:val="22"/>
                    </w:rPr>
                  </w:pPr>
                  <w:r>
                    <w:rPr>
                      <w:sz w:val="22"/>
                      <w:szCs w:val="22"/>
                    </w:rPr>
                    <w:t>44</w:t>
                  </w:r>
                </w:p>
              </w:tc>
            </w:tr>
            <w:tr w:rsidR="00F724DA" w:rsidRPr="002F60CD" w:rsidTr="00983AC8">
              <w:trPr>
                <w:trHeight w:val="70"/>
              </w:trPr>
              <w:tc>
                <w:tcPr>
                  <w:tcW w:w="704" w:type="dxa"/>
                </w:tcPr>
                <w:p w:rsidR="00F724DA" w:rsidRPr="002F60CD" w:rsidRDefault="009712F8" w:rsidP="00983AC8">
                  <w:pPr>
                    <w:jc w:val="center"/>
                    <w:rPr>
                      <w:sz w:val="22"/>
                      <w:szCs w:val="22"/>
                    </w:rPr>
                  </w:pPr>
                  <w:r>
                    <w:rPr>
                      <w:sz w:val="22"/>
                      <w:szCs w:val="22"/>
                    </w:rPr>
                    <w:t>12</w:t>
                  </w:r>
                  <w:r w:rsidRPr="009712F8">
                    <w:rPr>
                      <w:sz w:val="22"/>
                      <w:szCs w:val="22"/>
                      <w:vertAlign w:val="superscript"/>
                    </w:rPr>
                    <w:t>th</w:t>
                  </w:r>
                  <w:r>
                    <w:rPr>
                      <w:sz w:val="22"/>
                      <w:szCs w:val="22"/>
                    </w:rPr>
                    <w:t xml:space="preserve"> </w:t>
                  </w:r>
                  <w:r w:rsidR="00F724DA">
                    <w:rPr>
                      <w:sz w:val="22"/>
                      <w:szCs w:val="22"/>
                    </w:rPr>
                    <w:t xml:space="preserve">        </w:t>
                  </w:r>
                </w:p>
              </w:tc>
              <w:tc>
                <w:tcPr>
                  <w:tcW w:w="1877" w:type="dxa"/>
                </w:tcPr>
                <w:p w:rsidR="00F724DA" w:rsidRPr="002F60CD" w:rsidRDefault="00F724DA" w:rsidP="00983AC8">
                  <w:pPr>
                    <w:jc w:val="center"/>
                    <w:rPr>
                      <w:sz w:val="22"/>
                      <w:szCs w:val="22"/>
                    </w:rPr>
                  </w:pPr>
                  <w:r>
                    <w:rPr>
                      <w:sz w:val="22"/>
                      <w:szCs w:val="22"/>
                    </w:rPr>
                    <w:t>Morning Prayer</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F724DA" w:rsidP="00983AC8">
                  <w:pPr>
                    <w:jc w:val="center"/>
                    <w:rPr>
                      <w:sz w:val="22"/>
                      <w:szCs w:val="22"/>
                    </w:rPr>
                  </w:pPr>
                  <w:r>
                    <w:rPr>
                      <w:sz w:val="22"/>
                      <w:szCs w:val="22"/>
                    </w:rPr>
                    <w:t xml:space="preserve">  </w:t>
                  </w:r>
                </w:p>
              </w:tc>
              <w:tc>
                <w:tcPr>
                  <w:tcW w:w="992" w:type="dxa"/>
                </w:tcPr>
                <w:p w:rsidR="00F724DA" w:rsidRPr="002F60CD" w:rsidRDefault="009712F8" w:rsidP="00983AC8">
                  <w:pPr>
                    <w:jc w:val="center"/>
                    <w:rPr>
                      <w:sz w:val="22"/>
                      <w:szCs w:val="22"/>
                    </w:rPr>
                  </w:pPr>
                  <w:r>
                    <w:rPr>
                      <w:sz w:val="22"/>
                      <w:szCs w:val="22"/>
                    </w:rPr>
                    <w:t>6</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Sung Eucharist</w:t>
                  </w:r>
                </w:p>
              </w:tc>
              <w:tc>
                <w:tcPr>
                  <w:tcW w:w="1317" w:type="dxa"/>
                </w:tcPr>
                <w:p w:rsidR="00F724DA" w:rsidRPr="002F60CD" w:rsidRDefault="009712F8" w:rsidP="00983AC8">
                  <w:pPr>
                    <w:jc w:val="center"/>
                    <w:rPr>
                      <w:sz w:val="22"/>
                      <w:szCs w:val="22"/>
                    </w:rPr>
                  </w:pPr>
                  <w:r>
                    <w:rPr>
                      <w:sz w:val="22"/>
                      <w:szCs w:val="22"/>
                    </w:rPr>
                    <w:t>38</w:t>
                  </w:r>
                </w:p>
              </w:tc>
              <w:tc>
                <w:tcPr>
                  <w:tcW w:w="1217" w:type="dxa"/>
                </w:tcPr>
                <w:p w:rsidR="00F724DA" w:rsidRPr="002F60CD" w:rsidRDefault="009712F8" w:rsidP="00983AC8">
                  <w:pPr>
                    <w:jc w:val="center"/>
                    <w:rPr>
                      <w:sz w:val="22"/>
                      <w:szCs w:val="22"/>
                    </w:rPr>
                  </w:pPr>
                  <w:r>
                    <w:rPr>
                      <w:sz w:val="22"/>
                      <w:szCs w:val="22"/>
                    </w:rPr>
                    <w:t>3</w:t>
                  </w:r>
                  <w:r w:rsidR="00F724DA">
                    <w:rPr>
                      <w:sz w:val="22"/>
                      <w:szCs w:val="22"/>
                    </w:rPr>
                    <w:t xml:space="preserve"> </w:t>
                  </w:r>
                </w:p>
              </w:tc>
              <w:tc>
                <w:tcPr>
                  <w:tcW w:w="992" w:type="dxa"/>
                </w:tcPr>
                <w:p w:rsidR="00F724DA" w:rsidRPr="002F60CD" w:rsidRDefault="00F724DA" w:rsidP="00983AC8">
                  <w:pPr>
                    <w:jc w:val="center"/>
                    <w:rPr>
                      <w:sz w:val="22"/>
                      <w:szCs w:val="22"/>
                    </w:rPr>
                  </w:pPr>
                  <w:r>
                    <w:rPr>
                      <w:sz w:val="22"/>
                      <w:szCs w:val="22"/>
                    </w:rPr>
                    <w:t xml:space="preserve">43 </w:t>
                  </w:r>
                </w:p>
              </w:tc>
            </w:tr>
            <w:tr w:rsidR="00F724DA" w:rsidRPr="002F60CD" w:rsidTr="00983AC8">
              <w:tc>
                <w:tcPr>
                  <w:tcW w:w="704" w:type="dxa"/>
                </w:tcPr>
                <w:p w:rsidR="00F724DA" w:rsidRPr="002F60CD" w:rsidRDefault="00F724DA" w:rsidP="00983AC8">
                  <w:pPr>
                    <w:jc w:val="center"/>
                    <w:rPr>
                      <w:sz w:val="22"/>
                      <w:szCs w:val="22"/>
                    </w:rPr>
                  </w:pPr>
                  <w:r>
                    <w:rPr>
                      <w:sz w:val="22"/>
                      <w:szCs w:val="22"/>
                    </w:rPr>
                    <w:t xml:space="preserve">                             </w:t>
                  </w:r>
                </w:p>
              </w:tc>
              <w:tc>
                <w:tcPr>
                  <w:tcW w:w="1877" w:type="dxa"/>
                </w:tcPr>
                <w:p w:rsidR="00F724DA" w:rsidRPr="002F60CD" w:rsidRDefault="00F724DA" w:rsidP="00983AC8">
                  <w:pPr>
                    <w:jc w:val="center"/>
                    <w:rPr>
                      <w:sz w:val="22"/>
                      <w:szCs w:val="22"/>
                    </w:rPr>
                  </w:pPr>
                  <w:r>
                    <w:rPr>
                      <w:sz w:val="22"/>
                      <w:szCs w:val="22"/>
                    </w:rPr>
                    <w:t>Holy Baptism</w:t>
                  </w:r>
                </w:p>
              </w:tc>
              <w:tc>
                <w:tcPr>
                  <w:tcW w:w="1317" w:type="dxa"/>
                </w:tcPr>
                <w:p w:rsidR="00F724DA" w:rsidRPr="002F60CD" w:rsidRDefault="00F724DA" w:rsidP="00983AC8">
                  <w:pPr>
                    <w:jc w:val="center"/>
                    <w:rPr>
                      <w:sz w:val="22"/>
                      <w:szCs w:val="22"/>
                    </w:rPr>
                  </w:pPr>
                  <w:r>
                    <w:rPr>
                      <w:sz w:val="22"/>
                      <w:szCs w:val="22"/>
                    </w:rPr>
                    <w:t xml:space="preserve"> </w:t>
                  </w:r>
                </w:p>
              </w:tc>
              <w:tc>
                <w:tcPr>
                  <w:tcW w:w="1217" w:type="dxa"/>
                </w:tcPr>
                <w:p w:rsidR="00F724DA" w:rsidRPr="002F60CD" w:rsidRDefault="009712F8" w:rsidP="00983AC8">
                  <w:pPr>
                    <w:jc w:val="center"/>
                    <w:rPr>
                      <w:sz w:val="22"/>
                      <w:szCs w:val="22"/>
                    </w:rPr>
                  </w:pPr>
                  <w:r>
                    <w:rPr>
                      <w:sz w:val="22"/>
                      <w:szCs w:val="22"/>
                    </w:rPr>
                    <w:t>15</w:t>
                  </w:r>
                </w:p>
              </w:tc>
              <w:tc>
                <w:tcPr>
                  <w:tcW w:w="992" w:type="dxa"/>
                </w:tcPr>
                <w:p w:rsidR="00F724DA" w:rsidRPr="002F60CD" w:rsidRDefault="009712F8" w:rsidP="00983AC8">
                  <w:pPr>
                    <w:jc w:val="center"/>
                    <w:rPr>
                      <w:sz w:val="22"/>
                      <w:szCs w:val="22"/>
                    </w:rPr>
                  </w:pPr>
                  <w:r>
                    <w:rPr>
                      <w:sz w:val="22"/>
                      <w:szCs w:val="22"/>
                    </w:rPr>
                    <w:t>120</w:t>
                  </w:r>
                </w:p>
              </w:tc>
            </w:tr>
            <w:tr w:rsidR="009712F8" w:rsidRPr="002F60CD" w:rsidTr="00983AC8">
              <w:tc>
                <w:tcPr>
                  <w:tcW w:w="704" w:type="dxa"/>
                </w:tcPr>
                <w:p w:rsidR="009712F8" w:rsidRPr="002F60CD" w:rsidRDefault="009712F8" w:rsidP="00983AC8">
                  <w:pPr>
                    <w:jc w:val="center"/>
                    <w:rPr>
                      <w:sz w:val="22"/>
                      <w:szCs w:val="22"/>
                    </w:rPr>
                  </w:pPr>
                  <w:r>
                    <w:rPr>
                      <w:sz w:val="22"/>
                      <w:szCs w:val="22"/>
                    </w:rPr>
                    <w:t>19</w:t>
                  </w:r>
                  <w:r w:rsidRPr="009712F8">
                    <w:rPr>
                      <w:sz w:val="22"/>
                      <w:szCs w:val="22"/>
                      <w:vertAlign w:val="superscript"/>
                    </w:rPr>
                    <w:t>th</w:t>
                  </w:r>
                  <w:r>
                    <w:rPr>
                      <w:sz w:val="22"/>
                      <w:szCs w:val="22"/>
                    </w:rPr>
                    <w:t xml:space="preserve">           </w:t>
                  </w:r>
                </w:p>
              </w:tc>
              <w:tc>
                <w:tcPr>
                  <w:tcW w:w="1877" w:type="dxa"/>
                </w:tcPr>
                <w:p w:rsidR="009712F8" w:rsidRPr="002F60CD" w:rsidRDefault="009712F8" w:rsidP="00B00E28">
                  <w:pPr>
                    <w:jc w:val="center"/>
                    <w:rPr>
                      <w:sz w:val="22"/>
                      <w:szCs w:val="22"/>
                    </w:rPr>
                  </w:pPr>
                  <w:r>
                    <w:rPr>
                      <w:sz w:val="22"/>
                      <w:szCs w:val="22"/>
                    </w:rPr>
                    <w:t>Holy Communion</w:t>
                  </w:r>
                </w:p>
              </w:tc>
              <w:tc>
                <w:tcPr>
                  <w:tcW w:w="1317" w:type="dxa"/>
                </w:tcPr>
                <w:p w:rsidR="009712F8" w:rsidRPr="002F60CD" w:rsidRDefault="009712F8" w:rsidP="00983AC8">
                  <w:pPr>
                    <w:jc w:val="center"/>
                    <w:rPr>
                      <w:sz w:val="22"/>
                      <w:szCs w:val="22"/>
                    </w:rPr>
                  </w:pPr>
                  <w:r>
                    <w:rPr>
                      <w:sz w:val="22"/>
                      <w:szCs w:val="22"/>
                    </w:rPr>
                    <w:t xml:space="preserve"> 7</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7</w:t>
                  </w:r>
                </w:p>
              </w:tc>
            </w:tr>
            <w:tr w:rsidR="009712F8" w:rsidRPr="002F60CD" w:rsidTr="00983AC8">
              <w:tc>
                <w:tcPr>
                  <w:tcW w:w="704" w:type="dxa"/>
                </w:tcPr>
                <w:p w:rsidR="009712F8" w:rsidRPr="000B5CD8" w:rsidRDefault="009712F8" w:rsidP="00983AC8">
                  <w:pPr>
                    <w:jc w:val="center"/>
                    <w:rPr>
                      <w:sz w:val="22"/>
                      <w:szCs w:val="22"/>
                    </w:rPr>
                  </w:pPr>
                  <w:r>
                    <w:rPr>
                      <w:sz w:val="22"/>
                      <w:szCs w:val="22"/>
                    </w:rPr>
                    <w:t xml:space="preserve">             </w:t>
                  </w:r>
                </w:p>
              </w:tc>
              <w:tc>
                <w:tcPr>
                  <w:tcW w:w="1877" w:type="dxa"/>
                </w:tcPr>
                <w:p w:rsidR="009712F8" w:rsidRPr="002F60CD" w:rsidRDefault="009712F8" w:rsidP="00B00E28">
                  <w:pPr>
                    <w:jc w:val="center"/>
                    <w:rPr>
                      <w:sz w:val="22"/>
                      <w:szCs w:val="22"/>
                    </w:rPr>
                  </w:pPr>
                  <w:r>
                    <w:rPr>
                      <w:sz w:val="22"/>
                      <w:szCs w:val="22"/>
                    </w:rPr>
                    <w:t>Sung Eucharist</w:t>
                  </w:r>
                </w:p>
              </w:tc>
              <w:tc>
                <w:tcPr>
                  <w:tcW w:w="1317" w:type="dxa"/>
                </w:tcPr>
                <w:p w:rsidR="009712F8" w:rsidRPr="002F60CD" w:rsidRDefault="009712F8" w:rsidP="00983AC8">
                  <w:pPr>
                    <w:jc w:val="center"/>
                    <w:rPr>
                      <w:sz w:val="22"/>
                      <w:szCs w:val="22"/>
                    </w:rPr>
                  </w:pPr>
                  <w:r>
                    <w:rPr>
                      <w:sz w:val="22"/>
                      <w:szCs w:val="22"/>
                    </w:rPr>
                    <w:t xml:space="preserve">37 </w:t>
                  </w:r>
                </w:p>
              </w:tc>
              <w:tc>
                <w:tcPr>
                  <w:tcW w:w="1217" w:type="dxa"/>
                </w:tcPr>
                <w:p w:rsidR="009712F8" w:rsidRPr="002F60CD" w:rsidRDefault="009712F8" w:rsidP="00983AC8">
                  <w:pPr>
                    <w:jc w:val="center"/>
                    <w:rPr>
                      <w:sz w:val="22"/>
                      <w:szCs w:val="22"/>
                    </w:rPr>
                  </w:pPr>
                  <w:r>
                    <w:rPr>
                      <w:sz w:val="22"/>
                      <w:szCs w:val="22"/>
                    </w:rPr>
                    <w:t>1</w:t>
                  </w:r>
                </w:p>
              </w:tc>
              <w:tc>
                <w:tcPr>
                  <w:tcW w:w="992" w:type="dxa"/>
                </w:tcPr>
                <w:p w:rsidR="009712F8" w:rsidRPr="002F60CD" w:rsidRDefault="009712F8" w:rsidP="00983AC8">
                  <w:pPr>
                    <w:jc w:val="center"/>
                    <w:rPr>
                      <w:sz w:val="22"/>
                      <w:szCs w:val="22"/>
                    </w:rPr>
                  </w:pPr>
                  <w:r>
                    <w:rPr>
                      <w:sz w:val="22"/>
                      <w:szCs w:val="22"/>
                    </w:rPr>
                    <w:t>41</w:t>
                  </w:r>
                </w:p>
              </w:tc>
            </w:tr>
            <w:tr w:rsidR="009712F8" w:rsidRPr="002F60CD" w:rsidTr="00983AC8">
              <w:tc>
                <w:tcPr>
                  <w:tcW w:w="704" w:type="dxa"/>
                </w:tcPr>
                <w:p w:rsidR="009712F8" w:rsidRPr="000B5CD8" w:rsidRDefault="009712F8" w:rsidP="00983AC8">
                  <w:pPr>
                    <w:jc w:val="center"/>
                    <w:rPr>
                      <w:sz w:val="22"/>
                      <w:szCs w:val="22"/>
                    </w:rPr>
                  </w:pPr>
                  <w:r>
                    <w:rPr>
                      <w:sz w:val="22"/>
                      <w:szCs w:val="22"/>
                    </w:rPr>
                    <w:t>25</w:t>
                  </w:r>
                  <w:r w:rsidRPr="009712F8">
                    <w:rPr>
                      <w:sz w:val="22"/>
                      <w:szCs w:val="22"/>
                      <w:vertAlign w:val="superscript"/>
                    </w:rPr>
                    <w:t>th</w:t>
                  </w:r>
                  <w:r>
                    <w:rPr>
                      <w:sz w:val="22"/>
                      <w:szCs w:val="22"/>
                    </w:rPr>
                    <w:t xml:space="preserve">                </w:t>
                  </w:r>
                </w:p>
              </w:tc>
              <w:tc>
                <w:tcPr>
                  <w:tcW w:w="1877" w:type="dxa"/>
                </w:tcPr>
                <w:p w:rsidR="009712F8" w:rsidRPr="002F60CD" w:rsidRDefault="009712F8" w:rsidP="00983AC8">
                  <w:pPr>
                    <w:jc w:val="center"/>
                    <w:rPr>
                      <w:sz w:val="22"/>
                      <w:szCs w:val="22"/>
                    </w:rPr>
                  </w:pPr>
                  <w:r>
                    <w:rPr>
                      <w:sz w:val="22"/>
                      <w:szCs w:val="22"/>
                    </w:rPr>
                    <w:t>Wedding</w:t>
                  </w:r>
                  <w:r>
                    <w:rPr>
                      <w:sz w:val="22"/>
                      <w:szCs w:val="22"/>
                    </w:rPr>
                    <w:t xml:space="preserve">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20</w:t>
                  </w:r>
                </w:p>
              </w:tc>
              <w:tc>
                <w:tcPr>
                  <w:tcW w:w="992" w:type="dxa"/>
                </w:tcPr>
                <w:p w:rsidR="009712F8" w:rsidRPr="002F60CD" w:rsidRDefault="009712F8" w:rsidP="00983AC8">
                  <w:pPr>
                    <w:jc w:val="center"/>
                    <w:rPr>
                      <w:sz w:val="22"/>
                      <w:szCs w:val="22"/>
                    </w:rPr>
                  </w:pPr>
                  <w:r>
                    <w:rPr>
                      <w:sz w:val="22"/>
                      <w:szCs w:val="22"/>
                    </w:rPr>
                    <w:t>120</w:t>
                  </w:r>
                </w:p>
              </w:tc>
            </w:tr>
            <w:tr w:rsidR="009712F8" w:rsidRPr="002F60CD" w:rsidTr="00983AC8">
              <w:tc>
                <w:tcPr>
                  <w:tcW w:w="704" w:type="dxa"/>
                </w:tcPr>
                <w:p w:rsidR="009712F8" w:rsidRPr="002F60CD" w:rsidRDefault="009712F8" w:rsidP="00983AC8">
                  <w:pPr>
                    <w:jc w:val="center"/>
                    <w:rPr>
                      <w:sz w:val="22"/>
                      <w:szCs w:val="22"/>
                    </w:rPr>
                  </w:pPr>
                  <w:r>
                    <w:rPr>
                      <w:sz w:val="22"/>
                      <w:szCs w:val="22"/>
                    </w:rPr>
                    <w:t>26</w:t>
                  </w:r>
                  <w:r w:rsidRPr="009712F8">
                    <w:rPr>
                      <w:sz w:val="22"/>
                      <w:szCs w:val="22"/>
                      <w:vertAlign w:val="superscript"/>
                    </w:rPr>
                    <w:t>th</w:t>
                  </w:r>
                  <w:r>
                    <w:rPr>
                      <w:sz w:val="22"/>
                      <w:szCs w:val="22"/>
                    </w:rPr>
                    <w:t xml:space="preserve">      </w:t>
                  </w:r>
                </w:p>
              </w:tc>
              <w:tc>
                <w:tcPr>
                  <w:tcW w:w="1877" w:type="dxa"/>
                </w:tcPr>
                <w:p w:rsidR="009712F8" w:rsidRPr="002F60CD" w:rsidRDefault="009712F8" w:rsidP="00B00E28">
                  <w:pPr>
                    <w:jc w:val="center"/>
                    <w:rPr>
                      <w:sz w:val="22"/>
                      <w:szCs w:val="22"/>
                    </w:rPr>
                  </w:pPr>
                  <w:r>
                    <w:rPr>
                      <w:sz w:val="22"/>
                      <w:szCs w:val="22"/>
                    </w:rPr>
                    <w:t xml:space="preserve">Morning Prayer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5</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B00E28">
                  <w:pPr>
                    <w:jc w:val="center"/>
                    <w:rPr>
                      <w:sz w:val="22"/>
                      <w:szCs w:val="22"/>
                    </w:rPr>
                  </w:pPr>
                  <w:r>
                    <w:rPr>
                      <w:sz w:val="22"/>
                      <w:szCs w:val="22"/>
                    </w:rPr>
                    <w:t>Sung Eucharist</w:t>
                  </w:r>
                </w:p>
              </w:tc>
              <w:tc>
                <w:tcPr>
                  <w:tcW w:w="1317" w:type="dxa"/>
                </w:tcPr>
                <w:p w:rsidR="009712F8" w:rsidRPr="002F60CD" w:rsidRDefault="009712F8" w:rsidP="00983AC8">
                  <w:pPr>
                    <w:jc w:val="center"/>
                    <w:rPr>
                      <w:sz w:val="22"/>
                      <w:szCs w:val="22"/>
                    </w:rPr>
                  </w:pPr>
                  <w:r>
                    <w:rPr>
                      <w:sz w:val="22"/>
                      <w:szCs w:val="22"/>
                    </w:rPr>
                    <w:t>36</w:t>
                  </w:r>
                </w:p>
              </w:tc>
              <w:tc>
                <w:tcPr>
                  <w:tcW w:w="1217" w:type="dxa"/>
                </w:tcPr>
                <w:p w:rsidR="009712F8" w:rsidRPr="002F60CD" w:rsidRDefault="009712F8" w:rsidP="00983AC8">
                  <w:pPr>
                    <w:jc w:val="center"/>
                    <w:rPr>
                      <w:sz w:val="22"/>
                      <w:szCs w:val="22"/>
                    </w:rPr>
                  </w:pPr>
                  <w:r>
                    <w:rPr>
                      <w:sz w:val="22"/>
                      <w:szCs w:val="22"/>
                    </w:rPr>
                    <w:t>1</w:t>
                  </w:r>
                </w:p>
              </w:tc>
              <w:tc>
                <w:tcPr>
                  <w:tcW w:w="992" w:type="dxa"/>
                </w:tcPr>
                <w:p w:rsidR="009712F8" w:rsidRPr="002F60CD" w:rsidRDefault="009712F8" w:rsidP="00983AC8">
                  <w:pPr>
                    <w:jc w:val="center"/>
                    <w:rPr>
                      <w:sz w:val="22"/>
                      <w:szCs w:val="22"/>
                    </w:rPr>
                  </w:pPr>
                  <w:r>
                    <w:rPr>
                      <w:sz w:val="22"/>
                      <w:szCs w:val="22"/>
                    </w:rPr>
                    <w:t>38</w:t>
                  </w:r>
                </w:p>
              </w:tc>
            </w:tr>
            <w:tr w:rsidR="009712F8" w:rsidRPr="002F60CD" w:rsidTr="00983AC8">
              <w:tc>
                <w:tcPr>
                  <w:tcW w:w="704" w:type="dxa"/>
                </w:tcPr>
                <w:p w:rsidR="009712F8" w:rsidRPr="002F60CD" w:rsidRDefault="009712F8" w:rsidP="00983AC8">
                  <w:pPr>
                    <w:jc w:val="center"/>
                    <w:rPr>
                      <w:sz w:val="22"/>
                      <w:szCs w:val="22"/>
                    </w:rPr>
                  </w:pPr>
                  <w:r>
                    <w:rPr>
                      <w:sz w:val="22"/>
                      <w:szCs w:val="22"/>
                    </w:rPr>
                    <w:t>17</w:t>
                  </w:r>
                  <w:r w:rsidRPr="00F724DA">
                    <w:rPr>
                      <w:sz w:val="22"/>
                      <w:szCs w:val="22"/>
                      <w:vertAlign w:val="superscript"/>
                    </w:rPr>
                    <w:t>th</w:t>
                  </w:r>
                  <w:r>
                    <w:rPr>
                      <w:sz w:val="22"/>
                      <w:szCs w:val="22"/>
                    </w:rPr>
                    <w:t xml:space="preserve">           </w:t>
                  </w:r>
                </w:p>
              </w:tc>
              <w:tc>
                <w:tcPr>
                  <w:tcW w:w="1877" w:type="dxa"/>
                </w:tcPr>
                <w:p w:rsidR="009712F8" w:rsidRPr="002F60CD" w:rsidRDefault="009712F8" w:rsidP="00B00E28">
                  <w:pPr>
                    <w:jc w:val="center"/>
                    <w:rPr>
                      <w:sz w:val="22"/>
                      <w:szCs w:val="22"/>
                    </w:rPr>
                  </w:pPr>
                  <w:r>
                    <w:rPr>
                      <w:sz w:val="22"/>
                      <w:szCs w:val="22"/>
                    </w:rPr>
                    <w:t xml:space="preserve"> Holy Baptism</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10 </w:t>
                  </w:r>
                </w:p>
              </w:tc>
              <w:tc>
                <w:tcPr>
                  <w:tcW w:w="992" w:type="dxa"/>
                </w:tcPr>
                <w:p w:rsidR="009712F8" w:rsidRPr="002F60CD" w:rsidRDefault="009712F8" w:rsidP="00983AC8">
                  <w:pPr>
                    <w:jc w:val="center"/>
                    <w:rPr>
                      <w:sz w:val="22"/>
                      <w:szCs w:val="22"/>
                    </w:rPr>
                  </w:pPr>
                  <w:r>
                    <w:rPr>
                      <w:sz w:val="22"/>
                      <w:szCs w:val="22"/>
                    </w:rPr>
                    <w:t>40</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r>
                    <w:rPr>
                      <w:sz w:val="22"/>
                      <w:szCs w:val="22"/>
                    </w:rPr>
                    <w:t xml:space="preserve">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r>
                    <w:rPr>
                      <w:sz w:val="22"/>
                      <w:szCs w:val="22"/>
                    </w:rPr>
                    <w:t xml:space="preserve"> </w:t>
                  </w:r>
                  <w:bookmarkStart w:id="0" w:name="_GoBack"/>
                  <w:bookmarkEnd w:id="0"/>
                  <w:r>
                    <w:rPr>
                      <w:sz w:val="22"/>
                      <w:szCs w:val="22"/>
                    </w:rPr>
                    <w:t xml:space="preserve">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p>
              </w:tc>
              <w:tc>
                <w:tcPr>
                  <w:tcW w:w="1877" w:type="dxa"/>
                </w:tcPr>
                <w:p w:rsidR="009712F8" w:rsidRPr="00411F6D" w:rsidRDefault="009712F8" w:rsidP="00983AC8">
                  <w:pPr>
                    <w:jc w:val="center"/>
                    <w:rPr>
                      <w:sz w:val="22"/>
                      <w:szCs w:val="22"/>
                    </w:rPr>
                  </w:pPr>
                  <w:r>
                    <w:rPr>
                      <w:sz w:val="22"/>
                      <w:szCs w:val="22"/>
                    </w:rPr>
                    <w:t xml:space="preserve"> </w:t>
                  </w:r>
                  <w:r w:rsidRPr="00411F6D">
                    <w:rPr>
                      <w:sz w:val="22"/>
                      <w:szCs w:val="22"/>
                    </w:rPr>
                    <w:t xml:space="preserve">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r>
                    <w:rPr>
                      <w:sz w:val="22"/>
                      <w:szCs w:val="22"/>
                    </w:rPr>
                    <w:t xml:space="preserve"> </w:t>
                  </w: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r>
                    <w:rPr>
                      <w:sz w:val="22"/>
                      <w:szCs w:val="22"/>
                    </w:rPr>
                    <w:t xml:space="preserve"> </w:t>
                  </w: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r>
                    <w:rPr>
                      <w:sz w:val="22"/>
                      <w:szCs w:val="22"/>
                    </w:rPr>
                    <w:t xml:space="preserve"> </w:t>
                  </w:r>
                </w:p>
              </w:tc>
              <w:tc>
                <w:tcPr>
                  <w:tcW w:w="1877" w:type="dxa"/>
                </w:tcPr>
                <w:p w:rsidR="009712F8" w:rsidRPr="002F60CD" w:rsidRDefault="009712F8" w:rsidP="00983AC8">
                  <w:pPr>
                    <w:jc w:val="center"/>
                    <w:rPr>
                      <w:sz w:val="22"/>
                      <w:szCs w:val="22"/>
                    </w:rPr>
                  </w:pPr>
                  <w:r>
                    <w:rPr>
                      <w:sz w:val="22"/>
                      <w:szCs w:val="22"/>
                    </w:rPr>
                    <w:t xml:space="preserve"> </w:t>
                  </w:r>
                </w:p>
              </w:tc>
              <w:tc>
                <w:tcPr>
                  <w:tcW w:w="1317" w:type="dxa"/>
                </w:tcPr>
                <w:p w:rsidR="009712F8" w:rsidRPr="002F60CD" w:rsidRDefault="009712F8" w:rsidP="00983AC8">
                  <w:pPr>
                    <w:jc w:val="center"/>
                    <w:rPr>
                      <w:sz w:val="22"/>
                      <w:szCs w:val="22"/>
                    </w:rPr>
                  </w:pPr>
                </w:p>
              </w:tc>
              <w:tc>
                <w:tcPr>
                  <w:tcW w:w="1217" w:type="dxa"/>
                </w:tcPr>
                <w:p w:rsidR="009712F8" w:rsidRPr="002F60CD" w:rsidRDefault="009712F8" w:rsidP="00983AC8">
                  <w:pPr>
                    <w:jc w:val="center"/>
                    <w:rPr>
                      <w:sz w:val="22"/>
                      <w:szCs w:val="22"/>
                    </w:rPr>
                  </w:pPr>
                  <w:r>
                    <w:rPr>
                      <w:sz w:val="22"/>
                      <w:szCs w:val="22"/>
                    </w:rPr>
                    <w:t xml:space="preserve"> </w:t>
                  </w:r>
                </w:p>
              </w:tc>
              <w:tc>
                <w:tcPr>
                  <w:tcW w:w="992" w:type="dxa"/>
                </w:tcPr>
                <w:p w:rsidR="009712F8" w:rsidRPr="002F60CD" w:rsidRDefault="009712F8" w:rsidP="00983AC8">
                  <w:pPr>
                    <w:jc w:val="center"/>
                    <w:rPr>
                      <w:sz w:val="22"/>
                      <w:szCs w:val="22"/>
                    </w:rPr>
                  </w:pPr>
                  <w:r>
                    <w:rPr>
                      <w:sz w:val="22"/>
                      <w:szCs w:val="22"/>
                    </w:rPr>
                    <w:t xml:space="preserve"> </w:t>
                  </w:r>
                </w:p>
              </w:tc>
            </w:tr>
            <w:tr w:rsidR="009712F8" w:rsidRPr="002F60CD" w:rsidTr="00983AC8">
              <w:tc>
                <w:tcPr>
                  <w:tcW w:w="704" w:type="dxa"/>
                </w:tcPr>
                <w:p w:rsidR="009712F8" w:rsidRPr="002F60CD" w:rsidRDefault="009712F8" w:rsidP="00983AC8">
                  <w:pPr>
                    <w:jc w:val="center"/>
                    <w:rPr>
                      <w:sz w:val="22"/>
                      <w:szCs w:val="22"/>
                    </w:rPr>
                  </w:pPr>
                </w:p>
              </w:tc>
              <w:tc>
                <w:tcPr>
                  <w:tcW w:w="1877" w:type="dxa"/>
                </w:tcPr>
                <w:p w:rsidR="009712F8" w:rsidRPr="002F60CD" w:rsidRDefault="009712F8" w:rsidP="00983AC8">
                  <w:pPr>
                    <w:jc w:val="center"/>
                    <w:rPr>
                      <w:sz w:val="22"/>
                      <w:szCs w:val="22"/>
                    </w:rPr>
                  </w:pPr>
                </w:p>
              </w:tc>
              <w:tc>
                <w:tcPr>
                  <w:tcW w:w="1317" w:type="dxa"/>
                </w:tcPr>
                <w:p w:rsidR="009712F8" w:rsidRPr="002F60CD" w:rsidRDefault="009712F8" w:rsidP="00983AC8">
                  <w:pPr>
                    <w:jc w:val="center"/>
                    <w:rPr>
                      <w:sz w:val="22"/>
                      <w:szCs w:val="22"/>
                    </w:rPr>
                  </w:pPr>
                </w:p>
              </w:tc>
              <w:tc>
                <w:tcPr>
                  <w:tcW w:w="1217" w:type="dxa"/>
                </w:tcPr>
                <w:p w:rsidR="009712F8" w:rsidRPr="002F60CD" w:rsidRDefault="009712F8" w:rsidP="00983AC8">
                  <w:pPr>
                    <w:jc w:val="center"/>
                    <w:rPr>
                      <w:sz w:val="22"/>
                      <w:szCs w:val="22"/>
                    </w:rPr>
                  </w:pPr>
                </w:p>
              </w:tc>
              <w:tc>
                <w:tcPr>
                  <w:tcW w:w="992" w:type="dxa"/>
                </w:tcPr>
                <w:p w:rsidR="009712F8" w:rsidRPr="002F60CD" w:rsidRDefault="009712F8" w:rsidP="00983AC8">
                  <w:pPr>
                    <w:jc w:val="center"/>
                    <w:rPr>
                      <w:sz w:val="22"/>
                      <w:szCs w:val="22"/>
                    </w:rPr>
                  </w:pPr>
                  <w:r>
                    <w:rPr>
                      <w:sz w:val="22"/>
                      <w:szCs w:val="22"/>
                    </w:rPr>
                    <w:t xml:space="preserve"> </w:t>
                  </w:r>
                </w:p>
              </w:tc>
            </w:tr>
          </w:tbl>
          <w:p w:rsidR="00F757E0" w:rsidRPr="002F60CD" w:rsidRDefault="00F757E0" w:rsidP="00983AC8">
            <w:pPr>
              <w:rPr>
                <w:sz w:val="28"/>
                <w:szCs w:val="28"/>
              </w:rPr>
            </w:pPr>
          </w:p>
        </w:tc>
      </w:tr>
    </w:tbl>
    <w:p w:rsidR="00F757E0" w:rsidRPr="002F60CD" w:rsidRDefault="00F757E0" w:rsidP="00F757E0">
      <w:pPr>
        <w:jc w:val="center"/>
        <w:rPr>
          <w:b/>
          <w:u w:val="single"/>
        </w:rPr>
      </w:pPr>
    </w:p>
    <w:p w:rsidR="00F757E0" w:rsidRPr="0088172A" w:rsidRDefault="00F757E0" w:rsidP="00F757E0">
      <w:pPr>
        <w:jc w:val="center"/>
        <w:rPr>
          <w:b/>
          <w:u w:val="single"/>
        </w:rPr>
      </w:pPr>
      <w:r w:rsidRPr="0088172A">
        <w:rPr>
          <w:b/>
          <w:u w:val="single"/>
        </w:rPr>
        <w:t>Collection Totals</w:t>
      </w:r>
      <w:r w:rsidRPr="0042504B">
        <w:rPr>
          <w:b/>
          <w:u w:val="single"/>
        </w:rPr>
        <w:t xml:space="preserve"> </w:t>
      </w:r>
      <w:r w:rsidR="00DB4F52">
        <w:rPr>
          <w:b/>
          <w:u w:val="single"/>
        </w:rPr>
        <w:t xml:space="preserve">August </w:t>
      </w:r>
      <w:r>
        <w:rPr>
          <w:b/>
          <w:u w:val="single"/>
        </w:rPr>
        <w:t>2018</w:t>
      </w:r>
    </w:p>
    <w:p w:rsidR="00F757E0" w:rsidRDefault="00F757E0" w:rsidP="00F757E0">
      <w:pPr>
        <w:jc w:val="center"/>
        <w:rPr>
          <w:b/>
          <w:sz w:val="28"/>
          <w:szCs w:val="28"/>
          <w:u w:val="single"/>
        </w:rPr>
      </w:pPr>
    </w:p>
    <w:tbl>
      <w:tblPr>
        <w:tblStyle w:val="TableGrid"/>
        <w:tblW w:w="0" w:type="auto"/>
        <w:tblLook w:val="04A0" w:firstRow="1" w:lastRow="0" w:firstColumn="1" w:lastColumn="0" w:noHBand="0" w:noVBand="1"/>
      </w:tblPr>
      <w:tblGrid>
        <w:gridCol w:w="6679"/>
      </w:tblGrid>
      <w:tr w:rsidR="00F757E0" w:rsidRPr="00AA4637" w:rsidTr="00983AC8">
        <w:trPr>
          <w:trHeight w:val="951"/>
        </w:trPr>
        <w:tc>
          <w:tcPr>
            <w:tcW w:w="6679" w:type="dxa"/>
          </w:tcPr>
          <w:p w:rsidR="00F757E0" w:rsidRPr="00D37B33" w:rsidRDefault="00F757E0" w:rsidP="00983AC8">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GA </w:t>
            </w:r>
            <w:r w:rsidRPr="00D37B33">
              <w:rPr>
                <w:b/>
                <w:u w:val="single"/>
              </w:rPr>
              <w:t xml:space="preserve"> Planned Giving </w:t>
            </w:r>
            <w:r>
              <w:rPr>
                <w:b/>
                <w:u w:val="single"/>
              </w:rPr>
              <w:t>GA</w:t>
            </w:r>
            <w:r w:rsidRPr="00D37B33">
              <w:rPr>
                <w:b/>
                <w:u w:val="single"/>
              </w:rPr>
              <w:t xml:space="preserve"> </w:t>
            </w:r>
            <w:r>
              <w:rPr>
                <w:b/>
                <w:u w:val="single"/>
              </w:rPr>
              <w:t xml:space="preserve"> </w:t>
            </w:r>
            <w:r w:rsidRPr="00D37B33">
              <w:rPr>
                <w:b/>
                <w:u w:val="single"/>
              </w:rPr>
              <w:t xml:space="preserve"> Planned giving</w:t>
            </w:r>
          </w:p>
          <w:p w:rsidR="00F757E0" w:rsidRPr="00D37B33" w:rsidRDefault="00F757E0" w:rsidP="00983AC8">
            <w:pPr>
              <w:rPr>
                <w:vertAlign w:val="superscript"/>
              </w:rPr>
            </w:pPr>
          </w:p>
          <w:p w:rsidR="00F757E0" w:rsidRPr="00D37B33" w:rsidRDefault="00F757E0" w:rsidP="00983AC8">
            <w:r>
              <w:t>£</w:t>
            </w:r>
            <w:r w:rsidR="009712F8">
              <w:t>229.00</w:t>
            </w:r>
            <w:r>
              <w:t xml:space="preserve">      £00.00                £</w:t>
            </w:r>
            <w:r w:rsidR="009712F8">
              <w:t>723.30</w:t>
            </w:r>
            <w:r>
              <w:t xml:space="preserve">                          £</w:t>
            </w:r>
            <w:r w:rsidR="009712F8">
              <w:t>314.00</w:t>
            </w:r>
          </w:p>
          <w:p w:rsidR="00F757E0" w:rsidRPr="00D37B33" w:rsidRDefault="00F757E0" w:rsidP="00983AC8">
            <w:pPr>
              <w:rPr>
                <w:b/>
                <w:u w:val="single"/>
                <w:vertAlign w:val="superscript"/>
              </w:rPr>
            </w:pPr>
            <w:r>
              <w:rPr>
                <w:b/>
                <w:u w:val="single"/>
              </w:rPr>
              <w:t>Regular anonymous gift to the Restoration Fund</w:t>
            </w:r>
          </w:p>
          <w:p w:rsidR="00F757E0" w:rsidRPr="00D37B33" w:rsidRDefault="00F757E0" w:rsidP="00983AC8"/>
          <w:p w:rsidR="00F757E0" w:rsidRDefault="00F757E0" w:rsidP="00983AC8">
            <w:r w:rsidRPr="00D37B33">
              <w:t xml:space="preserve">         </w:t>
            </w:r>
            <w:r w:rsidRPr="00AA66EE">
              <w:t xml:space="preserve"> £10-00</w:t>
            </w:r>
            <w:r>
              <w:t xml:space="preserve"> / per week</w:t>
            </w:r>
          </w:p>
          <w:p w:rsidR="00F757E0" w:rsidRPr="00D85DA0" w:rsidRDefault="00F757E0" w:rsidP="00983AC8">
            <w:r w:rsidRPr="00501791">
              <w:rPr>
                <w:b/>
                <w:u w:val="single"/>
              </w:rPr>
              <w:t>Donations</w:t>
            </w:r>
            <w:r w:rsidRPr="00081C3B">
              <w:t xml:space="preserve">   £</w:t>
            </w:r>
            <w:r w:rsidR="009712F8">
              <w:t>10</w:t>
            </w:r>
            <w:r>
              <w:t xml:space="preserve">.00      </w:t>
            </w:r>
            <w:r w:rsidRPr="00D85DA0">
              <w:rPr>
                <w:b/>
                <w:u w:val="single"/>
              </w:rPr>
              <w:t>Organ</w:t>
            </w:r>
            <w:r>
              <w:rPr>
                <w:b/>
                <w:u w:val="single"/>
              </w:rPr>
              <w:t xml:space="preserve">  </w:t>
            </w:r>
            <w:r>
              <w:t xml:space="preserve">£20.00   </w:t>
            </w:r>
            <w:r w:rsidRPr="00D93332">
              <w:rPr>
                <w:b/>
                <w:u w:val="single"/>
              </w:rPr>
              <w:t>Com. Fund</w:t>
            </w:r>
            <w:r>
              <w:t xml:space="preserve">  £16.00</w:t>
            </w:r>
          </w:p>
          <w:p w:rsidR="00F757E0" w:rsidRPr="00501791" w:rsidRDefault="00F757E0" w:rsidP="00983AC8"/>
        </w:tc>
      </w:tr>
    </w:tbl>
    <w:p w:rsidR="00F757E0" w:rsidRDefault="00F757E0" w:rsidP="00F757E0">
      <w:pPr>
        <w:rPr>
          <w:sz w:val="22"/>
          <w:szCs w:val="22"/>
        </w:rPr>
      </w:pPr>
    </w:p>
    <w:p w:rsidR="008F2FB1" w:rsidRPr="00C22064" w:rsidRDefault="008F2FB1" w:rsidP="003809C4">
      <w:pPr>
        <w:suppressAutoHyphens/>
        <w:autoSpaceDN w:val="0"/>
        <w:spacing w:after="200" w:line="276" w:lineRule="auto"/>
        <w:jc w:val="center"/>
        <w:rPr>
          <w:sz w:val="28"/>
          <w:szCs w:val="28"/>
        </w:rPr>
      </w:pPr>
    </w:p>
    <w:sectPr w:rsidR="008F2FB1"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09" w:rsidRDefault="006F7409" w:rsidP="00B31C30">
      <w:r>
        <w:separator/>
      </w:r>
    </w:p>
  </w:endnote>
  <w:endnote w:type="continuationSeparator" w:id="0">
    <w:p w:rsidR="006F7409" w:rsidRDefault="006F7409"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09" w:rsidRDefault="006F7409" w:rsidP="00B31C30">
      <w:r>
        <w:separator/>
      </w:r>
    </w:p>
  </w:footnote>
  <w:footnote w:type="continuationSeparator" w:id="0">
    <w:p w:rsidR="006F7409" w:rsidRDefault="006F7409"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B00B1"/>
    <w:multiLevelType w:val="hybridMultilevel"/>
    <w:tmpl w:val="49E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524B"/>
    <w:rsid w:val="00027786"/>
    <w:rsid w:val="00027FB4"/>
    <w:rsid w:val="00031229"/>
    <w:rsid w:val="00033FDE"/>
    <w:rsid w:val="000437B0"/>
    <w:rsid w:val="00044841"/>
    <w:rsid w:val="0005487E"/>
    <w:rsid w:val="00056AD1"/>
    <w:rsid w:val="00057F55"/>
    <w:rsid w:val="00060BB8"/>
    <w:rsid w:val="000810B5"/>
    <w:rsid w:val="00081811"/>
    <w:rsid w:val="00081C3B"/>
    <w:rsid w:val="00083517"/>
    <w:rsid w:val="000853B0"/>
    <w:rsid w:val="00086569"/>
    <w:rsid w:val="000905C1"/>
    <w:rsid w:val="00093F29"/>
    <w:rsid w:val="000A233E"/>
    <w:rsid w:val="000A385E"/>
    <w:rsid w:val="000B32C8"/>
    <w:rsid w:val="000B5CD8"/>
    <w:rsid w:val="000B6D4C"/>
    <w:rsid w:val="000B7B61"/>
    <w:rsid w:val="000B7BAD"/>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0C9F"/>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06267"/>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87B5C"/>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D3104"/>
    <w:rsid w:val="003E077D"/>
    <w:rsid w:val="003F59EA"/>
    <w:rsid w:val="00400AAF"/>
    <w:rsid w:val="00400D77"/>
    <w:rsid w:val="004042C3"/>
    <w:rsid w:val="00404A62"/>
    <w:rsid w:val="0040518C"/>
    <w:rsid w:val="00410A9F"/>
    <w:rsid w:val="00411F6D"/>
    <w:rsid w:val="00417259"/>
    <w:rsid w:val="0042572B"/>
    <w:rsid w:val="00426F1F"/>
    <w:rsid w:val="00430AB3"/>
    <w:rsid w:val="00430BC0"/>
    <w:rsid w:val="00436CED"/>
    <w:rsid w:val="00441313"/>
    <w:rsid w:val="00442D1F"/>
    <w:rsid w:val="00444E3B"/>
    <w:rsid w:val="00446A18"/>
    <w:rsid w:val="004472A3"/>
    <w:rsid w:val="0045440E"/>
    <w:rsid w:val="00462B54"/>
    <w:rsid w:val="00462C6F"/>
    <w:rsid w:val="004638DC"/>
    <w:rsid w:val="004730D2"/>
    <w:rsid w:val="004730E7"/>
    <w:rsid w:val="00484246"/>
    <w:rsid w:val="00491420"/>
    <w:rsid w:val="00495842"/>
    <w:rsid w:val="004966D6"/>
    <w:rsid w:val="004B48EF"/>
    <w:rsid w:val="004B586B"/>
    <w:rsid w:val="004B7D98"/>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855"/>
    <w:rsid w:val="00514C41"/>
    <w:rsid w:val="005156A4"/>
    <w:rsid w:val="00523807"/>
    <w:rsid w:val="00527946"/>
    <w:rsid w:val="00536C0F"/>
    <w:rsid w:val="005412DE"/>
    <w:rsid w:val="00547B84"/>
    <w:rsid w:val="00551EE9"/>
    <w:rsid w:val="005541D8"/>
    <w:rsid w:val="005544EA"/>
    <w:rsid w:val="00556945"/>
    <w:rsid w:val="00557F8C"/>
    <w:rsid w:val="005710A7"/>
    <w:rsid w:val="00574DF3"/>
    <w:rsid w:val="00577CD5"/>
    <w:rsid w:val="0058036D"/>
    <w:rsid w:val="0058105E"/>
    <w:rsid w:val="0058288C"/>
    <w:rsid w:val="00586776"/>
    <w:rsid w:val="005874E8"/>
    <w:rsid w:val="005904AA"/>
    <w:rsid w:val="00593911"/>
    <w:rsid w:val="005940B8"/>
    <w:rsid w:val="005A06AB"/>
    <w:rsid w:val="005A2F1C"/>
    <w:rsid w:val="005A4723"/>
    <w:rsid w:val="005A48B3"/>
    <w:rsid w:val="005A6217"/>
    <w:rsid w:val="005B23D8"/>
    <w:rsid w:val="005B3F25"/>
    <w:rsid w:val="005C08CC"/>
    <w:rsid w:val="005C563D"/>
    <w:rsid w:val="005C582E"/>
    <w:rsid w:val="005D0153"/>
    <w:rsid w:val="005D2DD8"/>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5A3F"/>
    <w:rsid w:val="00636921"/>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3EAC"/>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6F7409"/>
    <w:rsid w:val="00702EF6"/>
    <w:rsid w:val="0070321E"/>
    <w:rsid w:val="0070799A"/>
    <w:rsid w:val="007124C6"/>
    <w:rsid w:val="007163BB"/>
    <w:rsid w:val="007224D2"/>
    <w:rsid w:val="00730D8B"/>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C7614"/>
    <w:rsid w:val="007D09D1"/>
    <w:rsid w:val="007D174C"/>
    <w:rsid w:val="007D55C9"/>
    <w:rsid w:val="007D60EC"/>
    <w:rsid w:val="007D7344"/>
    <w:rsid w:val="007D75E4"/>
    <w:rsid w:val="007E0FD6"/>
    <w:rsid w:val="007E24DD"/>
    <w:rsid w:val="007E705F"/>
    <w:rsid w:val="007E726F"/>
    <w:rsid w:val="007F1EF4"/>
    <w:rsid w:val="007F3515"/>
    <w:rsid w:val="007F3D6C"/>
    <w:rsid w:val="007F3E57"/>
    <w:rsid w:val="007F415F"/>
    <w:rsid w:val="007F4485"/>
    <w:rsid w:val="00810E81"/>
    <w:rsid w:val="00821CFF"/>
    <w:rsid w:val="00823E8D"/>
    <w:rsid w:val="0083612D"/>
    <w:rsid w:val="008462F3"/>
    <w:rsid w:val="00852A58"/>
    <w:rsid w:val="00854F23"/>
    <w:rsid w:val="00863746"/>
    <w:rsid w:val="00865B0E"/>
    <w:rsid w:val="0087276A"/>
    <w:rsid w:val="0087344A"/>
    <w:rsid w:val="00873F92"/>
    <w:rsid w:val="008820E0"/>
    <w:rsid w:val="00887B57"/>
    <w:rsid w:val="0089033A"/>
    <w:rsid w:val="00892CA4"/>
    <w:rsid w:val="008968E2"/>
    <w:rsid w:val="008A036E"/>
    <w:rsid w:val="008A1BA0"/>
    <w:rsid w:val="008A29D3"/>
    <w:rsid w:val="008A7616"/>
    <w:rsid w:val="008C274E"/>
    <w:rsid w:val="008C475B"/>
    <w:rsid w:val="008D01D8"/>
    <w:rsid w:val="008D1E37"/>
    <w:rsid w:val="008D38A1"/>
    <w:rsid w:val="008E0129"/>
    <w:rsid w:val="008E192F"/>
    <w:rsid w:val="008E364F"/>
    <w:rsid w:val="008E6042"/>
    <w:rsid w:val="008F1B31"/>
    <w:rsid w:val="008F2FB1"/>
    <w:rsid w:val="008F2FDD"/>
    <w:rsid w:val="008F5E6C"/>
    <w:rsid w:val="00904349"/>
    <w:rsid w:val="0091026B"/>
    <w:rsid w:val="00916EC2"/>
    <w:rsid w:val="009226A6"/>
    <w:rsid w:val="00922EB2"/>
    <w:rsid w:val="0093519E"/>
    <w:rsid w:val="00945102"/>
    <w:rsid w:val="00956FAA"/>
    <w:rsid w:val="009670EA"/>
    <w:rsid w:val="009712F8"/>
    <w:rsid w:val="00973DB4"/>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C6574"/>
    <w:rsid w:val="00AD1858"/>
    <w:rsid w:val="00AD68F6"/>
    <w:rsid w:val="00AD7077"/>
    <w:rsid w:val="00AE07CA"/>
    <w:rsid w:val="00AE5F25"/>
    <w:rsid w:val="00AF0BFF"/>
    <w:rsid w:val="00AF35FF"/>
    <w:rsid w:val="00B05B81"/>
    <w:rsid w:val="00B10AEA"/>
    <w:rsid w:val="00B2117B"/>
    <w:rsid w:val="00B26998"/>
    <w:rsid w:val="00B304FD"/>
    <w:rsid w:val="00B30595"/>
    <w:rsid w:val="00B31C30"/>
    <w:rsid w:val="00B31E89"/>
    <w:rsid w:val="00B3606B"/>
    <w:rsid w:val="00B418A4"/>
    <w:rsid w:val="00B44518"/>
    <w:rsid w:val="00B455DB"/>
    <w:rsid w:val="00B60C22"/>
    <w:rsid w:val="00B73207"/>
    <w:rsid w:val="00B736F4"/>
    <w:rsid w:val="00B80266"/>
    <w:rsid w:val="00B80434"/>
    <w:rsid w:val="00B819C8"/>
    <w:rsid w:val="00B8525C"/>
    <w:rsid w:val="00B852E9"/>
    <w:rsid w:val="00B85BB7"/>
    <w:rsid w:val="00B86FFA"/>
    <w:rsid w:val="00B90303"/>
    <w:rsid w:val="00B96516"/>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E09EE"/>
    <w:rsid w:val="00BE6C09"/>
    <w:rsid w:val="00BF21C0"/>
    <w:rsid w:val="00BF5295"/>
    <w:rsid w:val="00BF7A40"/>
    <w:rsid w:val="00C02785"/>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5EDB"/>
    <w:rsid w:val="00C379F2"/>
    <w:rsid w:val="00C438D3"/>
    <w:rsid w:val="00C466C9"/>
    <w:rsid w:val="00C50AC8"/>
    <w:rsid w:val="00C53C28"/>
    <w:rsid w:val="00C544C5"/>
    <w:rsid w:val="00C55B50"/>
    <w:rsid w:val="00C5638C"/>
    <w:rsid w:val="00C605B3"/>
    <w:rsid w:val="00C63DF4"/>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4F52"/>
    <w:rsid w:val="00DB5E89"/>
    <w:rsid w:val="00DC38CA"/>
    <w:rsid w:val="00DD3538"/>
    <w:rsid w:val="00DD376A"/>
    <w:rsid w:val="00DE11FF"/>
    <w:rsid w:val="00DE233A"/>
    <w:rsid w:val="00DE6A69"/>
    <w:rsid w:val="00DE7C80"/>
    <w:rsid w:val="00DF1B2E"/>
    <w:rsid w:val="00DF2905"/>
    <w:rsid w:val="00DF355A"/>
    <w:rsid w:val="00DF38DA"/>
    <w:rsid w:val="00DF571E"/>
    <w:rsid w:val="00DF7AB2"/>
    <w:rsid w:val="00E067F9"/>
    <w:rsid w:val="00E119C8"/>
    <w:rsid w:val="00E11D9E"/>
    <w:rsid w:val="00E145BE"/>
    <w:rsid w:val="00E14CF0"/>
    <w:rsid w:val="00E214ED"/>
    <w:rsid w:val="00E35953"/>
    <w:rsid w:val="00E4269C"/>
    <w:rsid w:val="00E44436"/>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4570"/>
    <w:rsid w:val="00E86C33"/>
    <w:rsid w:val="00E93E3A"/>
    <w:rsid w:val="00E9657D"/>
    <w:rsid w:val="00EA4342"/>
    <w:rsid w:val="00EA6EF4"/>
    <w:rsid w:val="00EB06D3"/>
    <w:rsid w:val="00EB3037"/>
    <w:rsid w:val="00EB3192"/>
    <w:rsid w:val="00EB633A"/>
    <w:rsid w:val="00EB6D28"/>
    <w:rsid w:val="00EC07FB"/>
    <w:rsid w:val="00EC1739"/>
    <w:rsid w:val="00EC6CD7"/>
    <w:rsid w:val="00ED5204"/>
    <w:rsid w:val="00EE0100"/>
    <w:rsid w:val="00EE1F57"/>
    <w:rsid w:val="00EE234C"/>
    <w:rsid w:val="00EE30EE"/>
    <w:rsid w:val="00EE77C7"/>
    <w:rsid w:val="00EF443B"/>
    <w:rsid w:val="00F02738"/>
    <w:rsid w:val="00F0358F"/>
    <w:rsid w:val="00F04A43"/>
    <w:rsid w:val="00F068C3"/>
    <w:rsid w:val="00F07DB3"/>
    <w:rsid w:val="00F126A7"/>
    <w:rsid w:val="00F15CAD"/>
    <w:rsid w:val="00F16DDD"/>
    <w:rsid w:val="00F170FF"/>
    <w:rsid w:val="00F20124"/>
    <w:rsid w:val="00F22270"/>
    <w:rsid w:val="00F23307"/>
    <w:rsid w:val="00F3063C"/>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24DA"/>
    <w:rsid w:val="00F757E0"/>
    <w:rsid w:val="00F75CCE"/>
    <w:rsid w:val="00F77E8F"/>
    <w:rsid w:val="00F77EB3"/>
    <w:rsid w:val="00F825F7"/>
    <w:rsid w:val="00F82E44"/>
    <w:rsid w:val="00F91658"/>
    <w:rsid w:val="00F91A59"/>
    <w:rsid w:val="00F97172"/>
    <w:rsid w:val="00FA01DE"/>
    <w:rsid w:val="00FA052F"/>
    <w:rsid w:val="00FA05D1"/>
    <w:rsid w:val="00FA23E3"/>
    <w:rsid w:val="00FA3B5A"/>
    <w:rsid w:val="00FA3BC4"/>
    <w:rsid w:val="00FB38CD"/>
    <w:rsid w:val="00FB51EB"/>
    <w:rsid w:val="00FC2A97"/>
    <w:rsid w:val="00FC5AAB"/>
    <w:rsid w:val="00FD0FD4"/>
    <w:rsid w:val="00FE1F1A"/>
    <w:rsid w:val="00FE561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104663521">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09772587">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argillmovemen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689D-61E8-471A-983D-47E6B8EA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6</cp:revision>
  <cp:lastPrinted>2018-07-25T14:44:00Z</cp:lastPrinted>
  <dcterms:created xsi:type="dcterms:W3CDTF">2018-09-12T14:34:00Z</dcterms:created>
  <dcterms:modified xsi:type="dcterms:W3CDTF">2018-09-19T20:52:00Z</dcterms:modified>
</cp:coreProperties>
</file>