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8058" w14:textId="73F050AE" w:rsidR="00736BF5" w:rsidRPr="00736BF5" w:rsidRDefault="00736BF5" w:rsidP="00736BF5">
      <w:pPr>
        <w:contextualSpacing/>
        <w:jc w:val="center"/>
        <w:rPr>
          <w:rFonts w:asciiTheme="majorHAnsi" w:hAnsiTheme="majorHAnsi" w:cstheme="majorBidi"/>
          <w:noProof/>
          <w:color w:val="3333FF"/>
          <w:spacing w:val="-10"/>
          <w:kern w:val="28"/>
          <w:sz w:val="56"/>
          <w:szCs w:val="56"/>
        </w:rPr>
      </w:pPr>
      <w:r w:rsidRPr="00736BF5">
        <w:rPr>
          <w:rFonts w:asciiTheme="majorHAnsi" w:hAnsiTheme="majorHAnsi" w:cstheme="majorBidi"/>
          <w:noProof/>
          <w:color w:val="3333FF"/>
          <w:spacing w:val="-10"/>
          <w:kern w:val="28"/>
          <w:sz w:val="56"/>
          <w:szCs w:val="56"/>
        </w:rPr>
        <w:t>Parish Church of St George, Tyldesley</w:t>
      </w:r>
    </w:p>
    <w:p w14:paraId="6A7B707B" w14:textId="1B562035" w:rsidR="00736BF5" w:rsidRPr="00736BF5" w:rsidRDefault="007C093C" w:rsidP="00736BF5">
      <w:pPr>
        <w:spacing w:after="200" w:line="276" w:lineRule="auto"/>
        <w:jc w:val="center"/>
        <w:rPr>
          <w:rFonts w:ascii="Calibri" w:hAnsi="Calibri"/>
          <w:noProof/>
          <w:sz w:val="16"/>
          <w:szCs w:val="16"/>
        </w:rPr>
      </w:pPr>
      <w:r w:rsidRPr="007C093C">
        <w:rPr>
          <w:rFonts w:ascii="Rockwell" w:hAnsi="Rockwell"/>
          <w:noProof/>
          <w:sz w:val="28"/>
          <w:szCs w:val="28"/>
        </w:rPr>
        <w:drawing>
          <wp:inline distT="0" distB="0" distL="0" distR="0" wp14:anchorId="37DDF907" wp14:editId="0F4E7BA0">
            <wp:extent cx="3162300" cy="2307724"/>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244" cy="2331035"/>
                    </a:xfrm>
                    <a:prstGeom prst="rect">
                      <a:avLst/>
                    </a:prstGeom>
                    <a:noFill/>
                    <a:ln>
                      <a:noFill/>
                    </a:ln>
                  </pic:spPr>
                </pic:pic>
              </a:graphicData>
            </a:graphic>
          </wp:inline>
        </w:drawing>
      </w:r>
    </w:p>
    <w:p w14:paraId="66437687" w14:textId="77777777" w:rsidR="00A67D51" w:rsidRPr="00D50594" w:rsidRDefault="00A67D51" w:rsidP="00A67D51">
      <w:pPr>
        <w:pStyle w:val="NoSpacing"/>
        <w:jc w:val="center"/>
        <w:rPr>
          <w:b/>
          <w:bCs/>
          <w:noProof/>
          <w:color w:val="17365D" w:themeColor="text2" w:themeShade="BF"/>
          <w:sz w:val="16"/>
          <w:szCs w:val="16"/>
          <w:vertAlign w:val="subscript"/>
        </w:rPr>
      </w:pPr>
    </w:p>
    <w:p w14:paraId="690AC45B" w14:textId="545D2F5D" w:rsidR="00736BF5" w:rsidRPr="00736BF5" w:rsidRDefault="00736BF5" w:rsidP="00A67D51">
      <w:pPr>
        <w:pStyle w:val="NoSpacing"/>
        <w:jc w:val="center"/>
        <w:rPr>
          <w:rFonts w:ascii="Calibri" w:hAnsi="Calibri"/>
          <w:b/>
          <w:bCs/>
          <w:noProof/>
          <w:color w:val="17365D" w:themeColor="text2" w:themeShade="BF"/>
          <w:sz w:val="48"/>
          <w:szCs w:val="48"/>
        </w:rPr>
      </w:pPr>
      <w:r w:rsidRPr="00A67D51">
        <w:rPr>
          <w:b/>
          <w:bCs/>
          <w:noProof/>
          <w:color w:val="17365D" w:themeColor="text2" w:themeShade="BF"/>
          <w:sz w:val="48"/>
          <w:szCs w:val="48"/>
        </w:rPr>
        <w:t>P</w:t>
      </w:r>
      <w:r w:rsidRPr="00A67D51">
        <w:rPr>
          <w:rFonts w:eastAsia="Calibri"/>
          <w:b/>
          <w:bCs/>
          <w:noProof/>
          <w:color w:val="17365D" w:themeColor="text2" w:themeShade="BF"/>
          <w:sz w:val="48"/>
          <w:szCs w:val="48"/>
        </w:rPr>
        <w:t>arish News</w:t>
      </w:r>
      <w:r w:rsidRPr="00A67D51">
        <w:rPr>
          <w:b/>
          <w:bCs/>
          <w:noProof/>
          <w:color w:val="17365D" w:themeColor="text2" w:themeShade="BF"/>
          <w:sz w:val="48"/>
          <w:szCs w:val="48"/>
        </w:rPr>
        <w:t xml:space="preserve"> </w:t>
      </w:r>
      <w:r w:rsidR="00F91D64">
        <w:rPr>
          <w:rFonts w:ascii="Calibri" w:eastAsia="Calibri" w:hAnsi="Calibri"/>
          <w:b/>
          <w:bCs/>
          <w:noProof/>
          <w:color w:val="17365D" w:themeColor="text2" w:themeShade="BF"/>
          <w:sz w:val="48"/>
          <w:szCs w:val="48"/>
        </w:rPr>
        <w:t>Octo</w:t>
      </w:r>
      <w:r w:rsidRPr="00A67D51">
        <w:rPr>
          <w:rFonts w:ascii="Calibri" w:eastAsia="Calibri" w:hAnsi="Calibri"/>
          <w:b/>
          <w:bCs/>
          <w:noProof/>
          <w:color w:val="17365D" w:themeColor="text2" w:themeShade="BF"/>
          <w:sz w:val="48"/>
          <w:szCs w:val="48"/>
        </w:rPr>
        <w:t>ber 2019</w:t>
      </w:r>
    </w:p>
    <w:p w14:paraId="12941B1A" w14:textId="77777777" w:rsidR="00B673C9" w:rsidRDefault="00B673C9" w:rsidP="00B673C9">
      <w:pPr>
        <w:pStyle w:val="NoSpacing"/>
      </w:pPr>
    </w:p>
    <w:p w14:paraId="5D36E158" w14:textId="4F14ACC3" w:rsidR="00B673C9" w:rsidRPr="00B673C9" w:rsidRDefault="00B673C9" w:rsidP="00B673C9">
      <w:pPr>
        <w:pStyle w:val="NoSpacing"/>
        <w:rPr>
          <w:i/>
        </w:rPr>
      </w:pPr>
      <w:r w:rsidRPr="00B673C9">
        <w:t>Team Rector:</w:t>
      </w:r>
      <w:r w:rsidRPr="00B673C9">
        <w:tab/>
      </w:r>
      <w:r w:rsidRPr="00B673C9">
        <w:tab/>
        <w:t>Rev. Martin B Cox</w:t>
      </w:r>
      <w:r>
        <w:tab/>
      </w:r>
      <w:r>
        <w:tab/>
      </w:r>
      <w:r w:rsidRPr="00B673C9">
        <w:rPr>
          <w:i/>
        </w:rPr>
        <w:t>01942 883313</w:t>
      </w:r>
    </w:p>
    <w:p w14:paraId="225DE440" w14:textId="77777777" w:rsidR="00B673C9" w:rsidRPr="00B673C9" w:rsidRDefault="00B673C9" w:rsidP="00B673C9">
      <w:pPr>
        <w:pStyle w:val="NoSpacing"/>
        <w:ind w:left="1440" w:firstLine="720"/>
      </w:pPr>
      <w:r w:rsidRPr="00B673C9">
        <w:t>7 Holbeck Astley M29 7NL</w:t>
      </w:r>
    </w:p>
    <w:p w14:paraId="2A917403" w14:textId="77777777" w:rsidR="00B673C9" w:rsidRPr="00B673C9" w:rsidRDefault="00B673C9" w:rsidP="00B673C9">
      <w:pPr>
        <w:pStyle w:val="NoSpacing"/>
      </w:pPr>
    </w:p>
    <w:p w14:paraId="291C562E" w14:textId="35D71D84" w:rsidR="00B673C9" w:rsidRPr="00B673C9" w:rsidRDefault="00B673C9" w:rsidP="00B673C9">
      <w:pPr>
        <w:pStyle w:val="NoSpacing"/>
      </w:pPr>
      <w:r w:rsidRPr="00B673C9">
        <w:t xml:space="preserve">Team Vicar:       </w:t>
      </w:r>
      <w:r w:rsidRPr="00B673C9">
        <w:tab/>
      </w:r>
      <w:r w:rsidRPr="00B673C9">
        <w:tab/>
        <w:t>Vacant</w:t>
      </w:r>
      <w:r>
        <w:tab/>
      </w:r>
      <w:r>
        <w:tab/>
      </w:r>
      <w:r>
        <w:tab/>
      </w:r>
      <w:r>
        <w:tab/>
      </w:r>
      <w:r w:rsidRPr="00B673C9">
        <w:rPr>
          <w:i/>
        </w:rPr>
        <w:t>0161 790 2957</w:t>
      </w:r>
    </w:p>
    <w:p w14:paraId="3F22FA4D" w14:textId="77777777" w:rsidR="00B673C9" w:rsidRPr="00B673C9" w:rsidRDefault="00B673C9" w:rsidP="00B673C9">
      <w:pPr>
        <w:pStyle w:val="NoSpacing"/>
      </w:pPr>
      <w:r w:rsidRPr="00B673C9">
        <w:tab/>
      </w:r>
      <w:r w:rsidRPr="00B673C9">
        <w:tab/>
      </w:r>
      <w:r w:rsidRPr="00B673C9">
        <w:tab/>
        <w:t>St. John’s Vicarage, Mosley Common</w:t>
      </w:r>
    </w:p>
    <w:p w14:paraId="3BE942C6" w14:textId="11F46E0A" w:rsidR="00B673C9" w:rsidRPr="00B673C9" w:rsidRDefault="00B673C9" w:rsidP="00B673C9">
      <w:pPr>
        <w:pStyle w:val="NoSpacing"/>
        <w:rPr>
          <w:i/>
          <w:sz w:val="8"/>
          <w:szCs w:val="8"/>
        </w:rPr>
      </w:pPr>
    </w:p>
    <w:p w14:paraId="486FEC45" w14:textId="39DA1A0F" w:rsidR="00B673C9" w:rsidRPr="00B673C9" w:rsidRDefault="00B673C9" w:rsidP="00B673C9">
      <w:pPr>
        <w:pStyle w:val="NoSpacing"/>
      </w:pPr>
      <w:r w:rsidRPr="00B673C9">
        <w:t>Ordained Local</w:t>
      </w:r>
      <w:r w:rsidRPr="00B673C9">
        <w:tab/>
      </w:r>
      <w:r w:rsidRPr="00B673C9">
        <w:tab/>
        <w:t>Rev. Angela J Dand</w:t>
      </w:r>
      <w:r>
        <w:tab/>
      </w:r>
      <w:r>
        <w:tab/>
      </w:r>
      <w:r w:rsidRPr="00B673C9">
        <w:rPr>
          <w:i/>
        </w:rPr>
        <w:t>01942 879608</w:t>
      </w:r>
    </w:p>
    <w:p w14:paraId="08C7FBE5" w14:textId="56F891D3" w:rsidR="00B673C9" w:rsidRPr="00B673C9" w:rsidRDefault="00B673C9" w:rsidP="00B673C9">
      <w:pPr>
        <w:pStyle w:val="NoSpacing"/>
        <w:rPr>
          <w:i/>
        </w:rPr>
      </w:pPr>
      <w:r w:rsidRPr="00B673C9">
        <w:t>Minister:</w:t>
      </w:r>
      <w:r w:rsidRPr="00B673C9">
        <w:tab/>
      </w:r>
      <w:r w:rsidRPr="00B673C9">
        <w:tab/>
      </w:r>
      <w:r w:rsidRPr="00B673C9">
        <w:tab/>
      </w:r>
    </w:p>
    <w:p w14:paraId="7B173816" w14:textId="77777777" w:rsidR="00B673C9" w:rsidRPr="00B673C9" w:rsidRDefault="00B673C9" w:rsidP="00B673C9">
      <w:pPr>
        <w:pStyle w:val="NoSpacing"/>
        <w:rPr>
          <w:sz w:val="8"/>
          <w:szCs w:val="8"/>
        </w:rPr>
      </w:pPr>
    </w:p>
    <w:p w14:paraId="44CF912A" w14:textId="738A8034" w:rsidR="00B673C9" w:rsidRPr="00B673C9" w:rsidRDefault="00B673C9" w:rsidP="00B673C9">
      <w:pPr>
        <w:pStyle w:val="NoSpacing"/>
        <w:rPr>
          <w:i/>
        </w:rPr>
      </w:pPr>
      <w:r w:rsidRPr="00B673C9">
        <w:t>Reader:</w:t>
      </w:r>
      <w:r w:rsidRPr="00B673C9">
        <w:tab/>
      </w:r>
      <w:r w:rsidRPr="00B673C9">
        <w:tab/>
      </w:r>
      <w:r w:rsidR="00D50594">
        <w:tab/>
      </w:r>
      <w:r w:rsidRPr="00B673C9">
        <w:t>Vacant</w:t>
      </w:r>
    </w:p>
    <w:p w14:paraId="6A00C4C2" w14:textId="77777777" w:rsidR="00B673C9" w:rsidRPr="00B673C9" w:rsidRDefault="00B673C9" w:rsidP="00B673C9">
      <w:pPr>
        <w:pStyle w:val="NoSpacing"/>
        <w:rPr>
          <w:sz w:val="8"/>
          <w:szCs w:val="8"/>
        </w:rPr>
      </w:pPr>
    </w:p>
    <w:p w14:paraId="3C4756F7" w14:textId="521E488D" w:rsidR="00B673C9" w:rsidRPr="00B673C9" w:rsidRDefault="00B673C9" w:rsidP="00B673C9">
      <w:pPr>
        <w:pStyle w:val="NoSpacing"/>
      </w:pPr>
      <w:r w:rsidRPr="00B673C9">
        <w:t xml:space="preserve">Churchwarden:                    Mr. Iain Hodcroft </w:t>
      </w:r>
      <w:r>
        <w:tab/>
      </w:r>
      <w:r>
        <w:tab/>
      </w:r>
      <w:r w:rsidRPr="00B673C9">
        <w:t xml:space="preserve">07976 314012                                              </w:t>
      </w:r>
    </w:p>
    <w:p w14:paraId="0B52246E" w14:textId="77777777" w:rsidR="00B673C9" w:rsidRPr="00B673C9" w:rsidRDefault="00B673C9" w:rsidP="00B673C9">
      <w:pPr>
        <w:pStyle w:val="NoSpacing"/>
        <w:rPr>
          <w:sz w:val="8"/>
          <w:szCs w:val="8"/>
        </w:rPr>
      </w:pPr>
    </w:p>
    <w:p w14:paraId="694C4CCD" w14:textId="1901DC42" w:rsidR="00B673C9" w:rsidRPr="00B673C9" w:rsidRDefault="00B673C9" w:rsidP="00B673C9">
      <w:pPr>
        <w:pStyle w:val="NoSpacing"/>
      </w:pPr>
      <w:r w:rsidRPr="00B673C9">
        <w:t>Team Clerk</w:t>
      </w:r>
      <w:r w:rsidRPr="00B673C9">
        <w:tab/>
      </w:r>
      <w:r w:rsidR="00D50594">
        <w:tab/>
      </w:r>
      <w:r w:rsidRPr="00B673C9">
        <w:t>Miss Susan Mallon</w:t>
      </w:r>
      <w:r>
        <w:tab/>
      </w:r>
      <w:r>
        <w:tab/>
      </w:r>
      <w:r w:rsidRPr="00B673C9">
        <w:t>07873 149627</w:t>
      </w:r>
    </w:p>
    <w:p w14:paraId="2F2B4132" w14:textId="3C571C29" w:rsidR="00B673C9" w:rsidRPr="00B673C9" w:rsidRDefault="00B673C9" w:rsidP="00B673C9">
      <w:pPr>
        <w:pStyle w:val="NoSpacing"/>
      </w:pPr>
      <w:r w:rsidRPr="00B673C9">
        <w:tab/>
      </w:r>
      <w:r w:rsidRPr="00B673C9">
        <w:tab/>
      </w:r>
      <w:r w:rsidRPr="00B673C9">
        <w:tab/>
      </w:r>
      <w:r w:rsidRPr="00B673C9">
        <w:tab/>
        <w:t xml:space="preserve">             </w:t>
      </w:r>
      <w:r w:rsidRPr="00B673C9">
        <w:tab/>
      </w:r>
    </w:p>
    <w:p w14:paraId="7D7F5F8F" w14:textId="05581EFE" w:rsidR="000A339E" w:rsidRPr="000A339E" w:rsidRDefault="00736BF5" w:rsidP="000A339E">
      <w:pPr>
        <w:spacing w:after="200" w:line="276" w:lineRule="auto"/>
        <w:jc w:val="center"/>
        <w:rPr>
          <w:rFonts w:ascii="Lucida Handwriting" w:eastAsia="Calibri" w:hAnsi="Lucida Handwriting"/>
          <w:b/>
          <w:bCs/>
          <w:noProof/>
          <w:color w:val="7030A0"/>
          <w:sz w:val="28"/>
          <w:szCs w:val="28"/>
        </w:rPr>
      </w:pPr>
      <w:r w:rsidRPr="00736BF5">
        <w:rPr>
          <w:rFonts w:ascii="Cambria" w:hAnsi="Cambria"/>
          <w:b/>
          <w:bCs/>
          <w:noProof/>
          <w:color w:val="7030A0"/>
          <w:spacing w:val="5"/>
          <w:kern w:val="28"/>
          <w:sz w:val="28"/>
          <w:szCs w:val="28"/>
        </w:rPr>
        <w:t>Astley, Tyldesley and Mosley Common Team Ministr</w:t>
      </w:r>
      <w:r w:rsidR="00B673C9" w:rsidRPr="000A339E">
        <w:rPr>
          <w:rFonts w:ascii="Cambria" w:hAnsi="Cambria"/>
          <w:b/>
          <w:bCs/>
          <w:noProof/>
          <w:color w:val="7030A0"/>
          <w:spacing w:val="5"/>
          <w:kern w:val="28"/>
          <w:sz w:val="28"/>
          <w:szCs w:val="28"/>
        </w:rPr>
        <w:t>y</w:t>
      </w:r>
    </w:p>
    <w:p w14:paraId="0C3A4DCE" w14:textId="692CF9FD" w:rsidR="00736BF5" w:rsidRPr="00736BF5" w:rsidRDefault="00736BF5" w:rsidP="000A339E">
      <w:pPr>
        <w:spacing w:after="200" w:line="276" w:lineRule="auto"/>
        <w:jc w:val="center"/>
        <w:rPr>
          <w:rFonts w:ascii="Lucida Handwriting" w:hAnsi="Lucida Handwriting"/>
          <w:noProof/>
          <w:color w:val="3333FF"/>
          <w:sz w:val="28"/>
          <w:szCs w:val="28"/>
        </w:rPr>
      </w:pPr>
      <w:r w:rsidRPr="00736BF5">
        <w:rPr>
          <w:rFonts w:ascii="Lucida Handwriting" w:hAnsi="Lucida Handwriting"/>
          <w:noProof/>
          <w:color w:val="3333FF"/>
          <w:sz w:val="28"/>
          <w:szCs w:val="28"/>
        </w:rPr>
        <w:t>“Together in worship, love and service”</w:t>
      </w:r>
    </w:p>
    <w:p w14:paraId="58B5078F" w14:textId="3747FD1A" w:rsidR="00184A3A" w:rsidRPr="004E1452" w:rsidRDefault="00D50594" w:rsidP="00E84570">
      <w:pPr>
        <w:jc w:val="center"/>
        <w:rPr>
          <w:rFonts w:asciiTheme="majorHAnsi" w:hAnsiTheme="majorHAnsi" w:cstheme="minorHAnsi"/>
          <w:b/>
          <w:color w:val="3333FF"/>
          <w:sz w:val="32"/>
          <w:szCs w:val="32"/>
        </w:rPr>
      </w:pPr>
      <w:r>
        <w:rPr>
          <w:rFonts w:asciiTheme="majorHAnsi" w:hAnsiTheme="majorHAnsi" w:cstheme="minorHAnsi"/>
          <w:b/>
          <w:color w:val="3333FF"/>
          <w:sz w:val="32"/>
          <w:szCs w:val="32"/>
        </w:rPr>
        <w:lastRenderedPageBreak/>
        <w:t>Octo</w:t>
      </w:r>
      <w:r w:rsidR="0081081E" w:rsidRPr="004E1452">
        <w:rPr>
          <w:rFonts w:asciiTheme="majorHAnsi" w:hAnsiTheme="majorHAnsi" w:cstheme="minorHAnsi"/>
          <w:b/>
          <w:color w:val="3333FF"/>
          <w:sz w:val="32"/>
          <w:szCs w:val="32"/>
        </w:rPr>
        <w:t>ber</w:t>
      </w:r>
      <w:r w:rsidR="00184A3A" w:rsidRPr="004E1452">
        <w:rPr>
          <w:rFonts w:asciiTheme="majorHAnsi" w:hAnsiTheme="majorHAnsi" w:cstheme="minorHAnsi"/>
          <w:b/>
          <w:color w:val="3333FF"/>
          <w:sz w:val="32"/>
          <w:szCs w:val="32"/>
        </w:rPr>
        <w:t xml:space="preserve"> </w:t>
      </w:r>
      <w:r w:rsidR="001B35D7" w:rsidRPr="004E1452">
        <w:rPr>
          <w:rFonts w:asciiTheme="majorHAnsi" w:hAnsiTheme="majorHAnsi" w:cstheme="minorHAnsi"/>
          <w:b/>
          <w:color w:val="3333FF"/>
          <w:sz w:val="32"/>
          <w:szCs w:val="32"/>
        </w:rPr>
        <w:t>201</w:t>
      </w:r>
      <w:r w:rsidR="00B20A64" w:rsidRPr="004E1452">
        <w:rPr>
          <w:rFonts w:asciiTheme="majorHAnsi" w:hAnsiTheme="majorHAnsi" w:cstheme="minorHAnsi"/>
          <w:b/>
          <w:color w:val="3333FF"/>
          <w:sz w:val="32"/>
          <w:szCs w:val="32"/>
        </w:rPr>
        <w:t>9</w:t>
      </w:r>
      <w:r w:rsidR="00452EE1" w:rsidRPr="004E1452">
        <w:rPr>
          <w:rFonts w:asciiTheme="majorHAnsi" w:hAnsiTheme="majorHAnsi" w:cstheme="minorHAnsi"/>
          <w:b/>
          <w:color w:val="3333FF"/>
          <w:sz w:val="32"/>
          <w:szCs w:val="32"/>
        </w:rPr>
        <w:t xml:space="preserve"> Reflection</w:t>
      </w:r>
    </w:p>
    <w:p w14:paraId="33EFDD6E" w14:textId="77777777" w:rsidR="00452EE1" w:rsidRPr="00736BF5" w:rsidRDefault="00452EE1" w:rsidP="00452EE1">
      <w:pPr>
        <w:rPr>
          <w:rFonts w:cstheme="minorHAnsi"/>
          <w:sz w:val="22"/>
          <w:szCs w:val="22"/>
        </w:rPr>
      </w:pPr>
    </w:p>
    <w:p w14:paraId="140EA5B2" w14:textId="690E6047" w:rsidR="00452EE1" w:rsidRPr="001611DC" w:rsidRDefault="00452EE1" w:rsidP="00452EE1">
      <w:pPr>
        <w:rPr>
          <w:rFonts w:ascii="Lucida Handwriting" w:hAnsi="Lucida Handwriting" w:cstheme="minorHAnsi"/>
          <w:b/>
          <w:bCs/>
          <w:color w:val="7030A0"/>
          <w:sz w:val="22"/>
          <w:szCs w:val="22"/>
        </w:rPr>
      </w:pPr>
      <w:r w:rsidRPr="001611DC">
        <w:rPr>
          <w:rFonts w:ascii="Lucida Handwriting" w:hAnsi="Lucida Handwriting" w:cstheme="minorHAnsi"/>
          <w:b/>
          <w:bCs/>
          <w:color w:val="7030A0"/>
          <w:sz w:val="22"/>
          <w:szCs w:val="22"/>
        </w:rPr>
        <w:t>Dear friends</w:t>
      </w:r>
    </w:p>
    <w:p w14:paraId="17CC3B17" w14:textId="3CDE1955" w:rsidR="007C093C" w:rsidRPr="007C093C" w:rsidRDefault="007C093C" w:rsidP="00D50594">
      <w:pPr>
        <w:pStyle w:val="NoSpacing"/>
        <w:rPr>
          <w:lang w:val="en-GB"/>
        </w:rPr>
      </w:pPr>
      <w:r w:rsidRPr="007C093C">
        <w:rPr>
          <w:lang w:val="en-GB"/>
        </w:rPr>
        <w:t>James in his letter in ch</w:t>
      </w:r>
      <w:r w:rsidR="00D50594">
        <w:rPr>
          <w:lang w:val="en-GB"/>
        </w:rPr>
        <w:t xml:space="preserve">apter </w:t>
      </w:r>
      <w:r w:rsidRPr="007C093C">
        <w:rPr>
          <w:lang w:val="en-GB"/>
        </w:rPr>
        <w:t>1 v</w:t>
      </w:r>
      <w:r w:rsidR="00D50594">
        <w:rPr>
          <w:lang w:val="en-GB"/>
        </w:rPr>
        <w:t>erse</w:t>
      </w:r>
      <w:r w:rsidRPr="007C093C">
        <w:rPr>
          <w:lang w:val="en-GB"/>
        </w:rPr>
        <w:t xml:space="preserve"> 17 says that “every good gift and every perfect gift is from above”  </w:t>
      </w:r>
    </w:p>
    <w:p w14:paraId="11039788" w14:textId="77777777" w:rsidR="007C093C" w:rsidRPr="007C093C" w:rsidRDefault="007C093C" w:rsidP="00D50594">
      <w:pPr>
        <w:pStyle w:val="NoSpacing"/>
        <w:rPr>
          <w:lang w:val="en-GB"/>
        </w:rPr>
      </w:pPr>
    </w:p>
    <w:p w14:paraId="51D8FC65" w14:textId="2F7E93D1" w:rsidR="007C093C" w:rsidRPr="007C093C" w:rsidRDefault="007C093C" w:rsidP="00D50594">
      <w:pPr>
        <w:pStyle w:val="NoSpacing"/>
        <w:rPr>
          <w:lang w:val="en-GB"/>
        </w:rPr>
      </w:pPr>
      <w:r w:rsidRPr="007C093C">
        <w:rPr>
          <w:lang w:val="en-GB"/>
        </w:rPr>
        <w:t>October is a lovely month of colour and celebrations when the world around us looks very beautiful as flowers, fruits and vegetables reach their maturity and leaves turn into delightful colours of red</w:t>
      </w:r>
      <w:r w:rsidR="00D50594">
        <w:rPr>
          <w:lang w:val="en-GB"/>
        </w:rPr>
        <w:t>s</w:t>
      </w:r>
      <w:r w:rsidRPr="007C093C">
        <w:rPr>
          <w:lang w:val="en-GB"/>
        </w:rPr>
        <w:t>, oranges and yellows. It is as though all nature is shouting out for us to look at it.</w:t>
      </w:r>
    </w:p>
    <w:p w14:paraId="0C578D2E" w14:textId="77777777" w:rsidR="007C093C" w:rsidRPr="007C093C" w:rsidRDefault="007C093C" w:rsidP="00D50594">
      <w:pPr>
        <w:pStyle w:val="NoSpacing"/>
        <w:rPr>
          <w:lang w:val="en-GB"/>
        </w:rPr>
      </w:pPr>
    </w:p>
    <w:p w14:paraId="15CFD310" w14:textId="25F98CC6" w:rsidR="007C093C" w:rsidRPr="007C093C" w:rsidRDefault="007C093C" w:rsidP="00D50594">
      <w:pPr>
        <w:pStyle w:val="NoSpacing"/>
        <w:rPr>
          <w:lang w:val="en-GB"/>
        </w:rPr>
      </w:pPr>
      <w:r w:rsidRPr="007C093C">
        <w:rPr>
          <w:lang w:val="en-GB"/>
        </w:rPr>
        <w:t>Whenever I think of autumn and harvest, my thoughts often turn to an early 20</w:t>
      </w:r>
      <w:r w:rsidRPr="007C093C">
        <w:rPr>
          <w:vertAlign w:val="superscript"/>
          <w:lang w:val="en-GB"/>
        </w:rPr>
        <w:t>th</w:t>
      </w:r>
      <w:r w:rsidRPr="007C093C">
        <w:rPr>
          <w:lang w:val="en-GB"/>
        </w:rPr>
        <w:t xml:space="preserve"> century hymn written by an American Methodist Minister from Kentucky. When Thomas Chisholm wrote it in 1923</w:t>
      </w:r>
      <w:r w:rsidR="00D50594">
        <w:rPr>
          <w:lang w:val="en-GB"/>
        </w:rPr>
        <w:t>,</w:t>
      </w:r>
      <w:r w:rsidRPr="007C093C">
        <w:rPr>
          <w:lang w:val="en-GB"/>
        </w:rPr>
        <w:t xml:space="preserve"> I don’t think he was intending it to be a hymn especially for harvest but the second verse always reminds me of harvest.</w:t>
      </w:r>
    </w:p>
    <w:p w14:paraId="60E0CCE0" w14:textId="77777777" w:rsidR="007C093C" w:rsidRPr="007C093C" w:rsidRDefault="007C093C" w:rsidP="00D50594">
      <w:pPr>
        <w:pStyle w:val="NoSpacing"/>
        <w:rPr>
          <w:lang w:val="en-GB"/>
        </w:rPr>
      </w:pPr>
    </w:p>
    <w:p w14:paraId="2B2092D4" w14:textId="77777777" w:rsidR="007C093C" w:rsidRPr="007C093C" w:rsidRDefault="007C093C" w:rsidP="00D50594">
      <w:pPr>
        <w:pStyle w:val="NoSpacing"/>
        <w:rPr>
          <w:lang w:val="en-GB"/>
        </w:rPr>
      </w:pPr>
      <w:r w:rsidRPr="007C093C">
        <w:rPr>
          <w:lang w:val="en-GB"/>
        </w:rPr>
        <w:tab/>
        <w:t>“Summer and Winter and Spring time and harvest</w:t>
      </w:r>
    </w:p>
    <w:p w14:paraId="1BADA69C" w14:textId="77777777" w:rsidR="007C093C" w:rsidRPr="007C093C" w:rsidRDefault="007C093C" w:rsidP="00D50594">
      <w:pPr>
        <w:pStyle w:val="NoSpacing"/>
        <w:rPr>
          <w:lang w:val="en-GB"/>
        </w:rPr>
      </w:pPr>
      <w:r w:rsidRPr="007C093C">
        <w:rPr>
          <w:lang w:val="en-GB"/>
        </w:rPr>
        <w:tab/>
        <w:t>sun, moon and stars in their courses above</w:t>
      </w:r>
    </w:p>
    <w:p w14:paraId="6FDD6F1C" w14:textId="77777777" w:rsidR="007C093C" w:rsidRPr="007C093C" w:rsidRDefault="007C093C" w:rsidP="00D50594">
      <w:pPr>
        <w:pStyle w:val="NoSpacing"/>
        <w:rPr>
          <w:lang w:val="en-GB"/>
        </w:rPr>
      </w:pPr>
      <w:r w:rsidRPr="007C093C">
        <w:rPr>
          <w:lang w:val="en-GB"/>
        </w:rPr>
        <w:tab/>
        <w:t>join with all nature in manifold witness</w:t>
      </w:r>
    </w:p>
    <w:p w14:paraId="1CFC671B" w14:textId="77777777" w:rsidR="007C093C" w:rsidRPr="007C093C" w:rsidRDefault="007C093C" w:rsidP="00D50594">
      <w:pPr>
        <w:pStyle w:val="NoSpacing"/>
        <w:rPr>
          <w:lang w:val="en-GB"/>
        </w:rPr>
      </w:pPr>
      <w:r w:rsidRPr="007C093C">
        <w:rPr>
          <w:lang w:val="en-GB"/>
        </w:rPr>
        <w:tab/>
        <w:t>to thy great faithfulness, mercy and love.”</w:t>
      </w:r>
    </w:p>
    <w:p w14:paraId="1A0C39DF" w14:textId="77777777" w:rsidR="007C093C" w:rsidRPr="007C093C" w:rsidRDefault="007C093C" w:rsidP="00D50594">
      <w:pPr>
        <w:pStyle w:val="NoSpacing"/>
        <w:rPr>
          <w:lang w:val="en-GB"/>
        </w:rPr>
      </w:pPr>
    </w:p>
    <w:p w14:paraId="6214E94A" w14:textId="44248B8F" w:rsidR="007C093C" w:rsidRPr="007C093C" w:rsidRDefault="007C093C" w:rsidP="00D50594">
      <w:pPr>
        <w:pStyle w:val="NoSpacing"/>
        <w:rPr>
          <w:lang w:val="en-GB"/>
        </w:rPr>
      </w:pPr>
      <w:r w:rsidRPr="007C093C">
        <w:rPr>
          <w:lang w:val="en-GB"/>
        </w:rPr>
        <w:t>Thomas Chisholm was reading and reflecting at the time on a passage from Lamentations ch</w:t>
      </w:r>
      <w:r w:rsidR="00D50594">
        <w:rPr>
          <w:lang w:val="en-GB"/>
        </w:rPr>
        <w:t>apter 3,</w:t>
      </w:r>
      <w:r w:rsidRPr="007C093C">
        <w:rPr>
          <w:lang w:val="en-GB"/>
        </w:rPr>
        <w:t xml:space="preserve"> v</w:t>
      </w:r>
      <w:r w:rsidR="00D50594">
        <w:rPr>
          <w:lang w:val="en-GB"/>
        </w:rPr>
        <w:t>erses</w:t>
      </w:r>
      <w:r w:rsidRPr="007C093C">
        <w:rPr>
          <w:lang w:val="en-GB"/>
        </w:rPr>
        <w:t xml:space="preserve"> 22 + 23 and the hymn is based on his thoughts from there.  “The steadfast love of the Lord never ceases, his mercies never come to an end, they are new every morning, great is your faithfulness.”</w:t>
      </w:r>
    </w:p>
    <w:p w14:paraId="5746AE72" w14:textId="77777777" w:rsidR="007C093C" w:rsidRPr="007C093C" w:rsidRDefault="007C093C" w:rsidP="00D50594">
      <w:pPr>
        <w:pStyle w:val="NoSpacing"/>
        <w:rPr>
          <w:lang w:val="en-GB"/>
        </w:rPr>
      </w:pPr>
    </w:p>
    <w:p w14:paraId="4D9F4133" w14:textId="1E4D3CD5" w:rsidR="007C093C" w:rsidRPr="007C093C" w:rsidRDefault="007C093C" w:rsidP="00D50594">
      <w:pPr>
        <w:pStyle w:val="NoSpacing"/>
        <w:rPr>
          <w:lang w:val="en-GB"/>
        </w:rPr>
      </w:pPr>
      <w:r w:rsidRPr="007C093C">
        <w:rPr>
          <w:lang w:val="en-GB"/>
        </w:rPr>
        <w:t>As he reflected, he thought how one of the important lessons the children of Israel had to learn during their wilderness journey was that God’s provision of manna for them was on a morning by morning basis (Ex</w:t>
      </w:r>
      <w:r w:rsidR="00D50594">
        <w:rPr>
          <w:lang w:val="en-GB"/>
        </w:rPr>
        <w:t>odus</w:t>
      </w:r>
      <w:r w:rsidRPr="007C093C">
        <w:rPr>
          <w:lang w:val="en-GB"/>
        </w:rPr>
        <w:t xml:space="preserve"> ch</w:t>
      </w:r>
      <w:r w:rsidR="00D50594">
        <w:rPr>
          <w:lang w:val="en-GB"/>
        </w:rPr>
        <w:t xml:space="preserve">apter </w:t>
      </w:r>
      <w:proofErr w:type="gramStart"/>
      <w:r w:rsidRPr="007C093C">
        <w:rPr>
          <w:lang w:val="en-GB"/>
        </w:rPr>
        <w:t>16  v</w:t>
      </w:r>
      <w:proofErr w:type="gramEnd"/>
      <w:r w:rsidRPr="007C093C">
        <w:rPr>
          <w:lang w:val="en-GB"/>
        </w:rPr>
        <w:t xml:space="preserve"> 19 – 21).  They could not store for future use and by the time the sun was up it would melt away. They had to trust in the faithfulness of God and his provision for them.   Thomas Chisholm penned the words</w:t>
      </w:r>
      <w:r w:rsidR="00D50594">
        <w:rPr>
          <w:lang w:val="en-GB"/>
        </w:rPr>
        <w:t xml:space="preserve">, </w:t>
      </w:r>
      <w:r w:rsidRPr="007C093C">
        <w:rPr>
          <w:lang w:val="en-GB"/>
        </w:rPr>
        <w:t>“All I have needed thy hand hath provided, great is thy faithfulness Lord unto me”</w:t>
      </w:r>
    </w:p>
    <w:p w14:paraId="7195300B" w14:textId="77777777" w:rsidR="007C093C" w:rsidRPr="007C093C" w:rsidRDefault="007C093C" w:rsidP="00D50594">
      <w:pPr>
        <w:pStyle w:val="NoSpacing"/>
        <w:rPr>
          <w:lang w:val="en-GB"/>
        </w:rPr>
      </w:pPr>
    </w:p>
    <w:p w14:paraId="3E2799A7" w14:textId="14236ADC" w:rsidR="007C093C" w:rsidRPr="007C093C" w:rsidRDefault="007C093C" w:rsidP="00D50594">
      <w:pPr>
        <w:pStyle w:val="NoSpacing"/>
        <w:rPr>
          <w:lang w:val="en-GB"/>
        </w:rPr>
      </w:pPr>
      <w:r w:rsidRPr="007C093C">
        <w:rPr>
          <w:lang w:val="en-GB"/>
        </w:rPr>
        <w:t xml:space="preserve">Looking back on Israel’s history it is not surprising that Israel’s main religious festivals were closely linked with the seasons and the farmer’s year. Their first harvest was the grain harvest, which followed 50 days (7 weeks) after Passover. When the people brought their offerings to </w:t>
      </w:r>
      <w:proofErr w:type="gramStart"/>
      <w:r w:rsidRPr="007C093C">
        <w:rPr>
          <w:lang w:val="en-GB"/>
        </w:rPr>
        <w:t>God</w:t>
      </w:r>
      <w:proofErr w:type="gramEnd"/>
      <w:r w:rsidRPr="007C093C">
        <w:rPr>
          <w:lang w:val="en-GB"/>
        </w:rPr>
        <w:t xml:space="preserve"> they were reminded that the land and everything it provided was God’s gift to them and so it was a time of great thanksgiving.</w:t>
      </w:r>
    </w:p>
    <w:p w14:paraId="103E6C25" w14:textId="77777777" w:rsidR="007C093C" w:rsidRPr="007C093C" w:rsidRDefault="007C093C" w:rsidP="00D50594">
      <w:pPr>
        <w:pStyle w:val="NoSpacing"/>
        <w:rPr>
          <w:lang w:val="en-GB"/>
        </w:rPr>
      </w:pPr>
      <w:r w:rsidRPr="007C093C">
        <w:rPr>
          <w:lang w:val="en-GB"/>
        </w:rPr>
        <w:t> </w:t>
      </w:r>
    </w:p>
    <w:p w14:paraId="45C77E10" w14:textId="77777777" w:rsidR="007C093C" w:rsidRPr="007C093C" w:rsidRDefault="007C093C" w:rsidP="00D50594">
      <w:pPr>
        <w:pStyle w:val="NoSpacing"/>
        <w:rPr>
          <w:lang w:val="en-GB"/>
        </w:rPr>
      </w:pPr>
    </w:p>
    <w:p w14:paraId="113C159D" w14:textId="2DC7253B" w:rsidR="007C093C" w:rsidRPr="007C093C" w:rsidRDefault="007C093C" w:rsidP="00D50594">
      <w:pPr>
        <w:pStyle w:val="NoSpacing"/>
        <w:rPr>
          <w:lang w:val="en-GB"/>
        </w:rPr>
      </w:pPr>
      <w:r w:rsidRPr="007C093C">
        <w:rPr>
          <w:lang w:val="en-GB"/>
        </w:rPr>
        <w:t xml:space="preserve">At the end of the fruit harvest when the grapes and olives had been gathered </w:t>
      </w:r>
      <w:proofErr w:type="gramStart"/>
      <w:r w:rsidRPr="007C093C">
        <w:rPr>
          <w:lang w:val="en-GB"/>
        </w:rPr>
        <w:t>in</w:t>
      </w:r>
      <w:proofErr w:type="gramEnd"/>
      <w:r w:rsidRPr="007C093C">
        <w:rPr>
          <w:lang w:val="en-GB"/>
        </w:rPr>
        <w:t xml:space="preserve"> they celebrated with the Feast of Tabernacles or Shelters which reminded them of the time their ancestors had no permanent homes to live in during their 40 years wanderings in the wilderness.</w:t>
      </w:r>
    </w:p>
    <w:p w14:paraId="4915EDCB" w14:textId="77777777" w:rsidR="007C093C" w:rsidRPr="007C093C" w:rsidRDefault="007C093C" w:rsidP="00D50594">
      <w:pPr>
        <w:pStyle w:val="NoSpacing"/>
        <w:rPr>
          <w:lang w:val="en-GB"/>
        </w:rPr>
      </w:pPr>
    </w:p>
    <w:p w14:paraId="695062B4" w14:textId="77777777" w:rsidR="007C093C" w:rsidRPr="007C093C" w:rsidRDefault="007C093C" w:rsidP="00D50594">
      <w:pPr>
        <w:pStyle w:val="NoSpacing"/>
        <w:rPr>
          <w:lang w:val="en-GB"/>
        </w:rPr>
      </w:pPr>
      <w:r w:rsidRPr="007C093C">
        <w:rPr>
          <w:lang w:val="en-GB"/>
        </w:rPr>
        <w:t>We too can praise and thank God this harvest time for his constant love and provision throughout the year.</w:t>
      </w:r>
    </w:p>
    <w:p w14:paraId="4BE78B0D" w14:textId="77777777" w:rsidR="007C093C" w:rsidRPr="007C093C" w:rsidRDefault="007C093C" w:rsidP="00D50594">
      <w:pPr>
        <w:pStyle w:val="NoSpacing"/>
        <w:rPr>
          <w:lang w:val="en-GB"/>
        </w:rPr>
      </w:pPr>
    </w:p>
    <w:p w14:paraId="0CCE4EA3" w14:textId="77777777" w:rsidR="007C093C" w:rsidRPr="007C093C" w:rsidRDefault="007C093C" w:rsidP="00D50594">
      <w:pPr>
        <w:pStyle w:val="NoSpacing"/>
        <w:rPr>
          <w:lang w:val="en-GB"/>
        </w:rPr>
      </w:pPr>
      <w:r w:rsidRPr="007C093C">
        <w:rPr>
          <w:lang w:val="en-GB"/>
        </w:rPr>
        <w:tab/>
        <w:t>“Pardon for sin and a peace that endureth,</w:t>
      </w:r>
    </w:p>
    <w:p w14:paraId="61AB7FAE" w14:textId="77777777" w:rsidR="007C093C" w:rsidRPr="007C093C" w:rsidRDefault="007C093C" w:rsidP="00D50594">
      <w:pPr>
        <w:pStyle w:val="NoSpacing"/>
        <w:rPr>
          <w:lang w:val="en-GB"/>
        </w:rPr>
      </w:pPr>
      <w:r w:rsidRPr="007C093C">
        <w:rPr>
          <w:lang w:val="en-GB"/>
        </w:rPr>
        <w:tab/>
        <w:t xml:space="preserve"> thine own dear presence to cheer and to guide;</w:t>
      </w:r>
    </w:p>
    <w:p w14:paraId="0B4E2675" w14:textId="77777777" w:rsidR="007C093C" w:rsidRPr="007C093C" w:rsidRDefault="007C093C" w:rsidP="00D50594">
      <w:pPr>
        <w:pStyle w:val="NoSpacing"/>
        <w:rPr>
          <w:lang w:val="en-GB"/>
        </w:rPr>
      </w:pPr>
      <w:r w:rsidRPr="007C093C">
        <w:rPr>
          <w:lang w:val="en-GB"/>
        </w:rPr>
        <w:tab/>
        <w:t xml:space="preserve"> strength for today and bright hope for tomorrow</w:t>
      </w:r>
    </w:p>
    <w:p w14:paraId="50260DBA" w14:textId="77777777" w:rsidR="007C093C" w:rsidRPr="007C093C" w:rsidRDefault="007C093C" w:rsidP="00D50594">
      <w:pPr>
        <w:pStyle w:val="NoSpacing"/>
        <w:rPr>
          <w:lang w:val="en-GB"/>
        </w:rPr>
      </w:pPr>
      <w:r w:rsidRPr="007C093C">
        <w:rPr>
          <w:lang w:val="en-GB"/>
        </w:rPr>
        <w:tab/>
        <w:t xml:space="preserve"> blessings all mine with ten thousand beside!”</w:t>
      </w:r>
    </w:p>
    <w:p w14:paraId="5EE96D63" w14:textId="77777777" w:rsidR="007C093C" w:rsidRPr="007C093C" w:rsidRDefault="007C093C" w:rsidP="00D50594">
      <w:pPr>
        <w:pStyle w:val="NoSpacing"/>
        <w:rPr>
          <w:lang w:val="en-GB"/>
        </w:rPr>
      </w:pPr>
      <w:r w:rsidRPr="007C093C">
        <w:rPr>
          <w:lang w:val="en-GB"/>
        </w:rPr>
        <w:t>Great is God’s faithfulness to each one of us.</w:t>
      </w:r>
    </w:p>
    <w:p w14:paraId="648874F7" w14:textId="77777777" w:rsidR="00C629E1" w:rsidRDefault="00C629E1" w:rsidP="00D50594">
      <w:pPr>
        <w:pStyle w:val="NoSpacing"/>
        <w:rPr>
          <w:lang w:val="en-GB"/>
        </w:rPr>
      </w:pPr>
    </w:p>
    <w:p w14:paraId="3C16607B" w14:textId="0974E52C" w:rsidR="007C093C" w:rsidRPr="007C093C" w:rsidRDefault="007C093C" w:rsidP="00D50594">
      <w:pPr>
        <w:pStyle w:val="NoSpacing"/>
        <w:rPr>
          <w:lang w:val="en-GB"/>
        </w:rPr>
      </w:pPr>
      <w:r w:rsidRPr="007C093C">
        <w:rPr>
          <w:lang w:val="en-GB"/>
        </w:rPr>
        <w:t>With good wishes,  </w:t>
      </w:r>
    </w:p>
    <w:p w14:paraId="41802FA4" w14:textId="46FA1BFD" w:rsidR="00D50594" w:rsidRPr="00D57901" w:rsidRDefault="007C093C" w:rsidP="00C629E1">
      <w:pPr>
        <w:pStyle w:val="NoSpacing"/>
        <w:tabs>
          <w:tab w:val="left" w:pos="768"/>
        </w:tabs>
        <w:rPr>
          <w:sz w:val="22"/>
          <w:szCs w:val="22"/>
        </w:rPr>
      </w:pPr>
      <w:r w:rsidRPr="007C093C">
        <w:rPr>
          <w:lang w:val="en-GB"/>
        </w:rPr>
        <w:t>Jean</w:t>
      </w:r>
      <w:r w:rsidR="00C629E1">
        <w:rPr>
          <w:lang w:val="en-GB"/>
        </w:rPr>
        <w:t xml:space="preserve"> Wlliamson</w:t>
      </w:r>
    </w:p>
    <w:p w14:paraId="2EDEA8C5" w14:textId="68D6A86E" w:rsidR="001611DC" w:rsidRPr="00CA0DDB" w:rsidRDefault="00CA0DDB" w:rsidP="00CA0DDB">
      <w:pPr>
        <w:jc w:val="center"/>
        <w:rPr>
          <w:rFonts w:cstheme="minorHAnsi"/>
          <w:color w:val="0000FF"/>
          <w:sz w:val="22"/>
          <w:szCs w:val="22"/>
        </w:rPr>
      </w:pPr>
      <w:r w:rsidRPr="00CA0DDB">
        <w:rPr>
          <w:rFonts w:cstheme="minorHAnsi"/>
          <w:color w:val="0000FF"/>
          <w:sz w:val="22"/>
          <w:szCs w:val="22"/>
        </w:rPr>
        <w:t>+++++++++++++++++</w:t>
      </w:r>
    </w:p>
    <w:p w14:paraId="7C549E07" w14:textId="14CA8FFA" w:rsidR="008A7DE8" w:rsidRDefault="008A7DE8" w:rsidP="008A7DE8">
      <w:pPr>
        <w:pStyle w:val="Standard"/>
        <w:jc w:val="center"/>
        <w:rPr>
          <w:rFonts w:asciiTheme="minorHAnsi" w:hAnsiTheme="minorHAnsi" w:cstheme="minorHAnsi"/>
          <w:b/>
          <w:color w:val="7030A0"/>
          <w:sz w:val="32"/>
          <w:szCs w:val="32"/>
        </w:rPr>
      </w:pPr>
      <w:r w:rsidRPr="004E1452">
        <w:rPr>
          <w:rFonts w:asciiTheme="minorHAnsi" w:hAnsiTheme="minorHAnsi" w:cstheme="minorHAnsi"/>
          <w:b/>
          <w:color w:val="7030A0"/>
          <w:sz w:val="32"/>
          <w:szCs w:val="32"/>
        </w:rPr>
        <w:t xml:space="preserve">From the Registers </w:t>
      </w:r>
      <w:r w:rsidR="00CA0DDB">
        <w:rPr>
          <w:rFonts w:asciiTheme="minorHAnsi" w:hAnsiTheme="minorHAnsi" w:cstheme="minorHAnsi"/>
          <w:b/>
          <w:color w:val="7030A0"/>
          <w:sz w:val="32"/>
          <w:szCs w:val="32"/>
        </w:rPr>
        <w:t>August</w:t>
      </w:r>
      <w:r w:rsidRPr="004E1452">
        <w:rPr>
          <w:rFonts w:asciiTheme="minorHAnsi" w:hAnsiTheme="minorHAnsi" w:cstheme="minorHAnsi"/>
          <w:b/>
          <w:color w:val="7030A0"/>
          <w:sz w:val="32"/>
          <w:szCs w:val="32"/>
        </w:rPr>
        <w:t xml:space="preserve"> 2019</w:t>
      </w:r>
    </w:p>
    <w:p w14:paraId="0E52364C" w14:textId="77777777" w:rsidR="00377AAF" w:rsidRPr="003E5020" w:rsidRDefault="00377AAF" w:rsidP="008A7DE8">
      <w:pPr>
        <w:pStyle w:val="Standard"/>
        <w:jc w:val="center"/>
        <w:rPr>
          <w:rFonts w:asciiTheme="minorHAnsi" w:hAnsiTheme="minorHAnsi" w:cstheme="minorHAnsi"/>
          <w:b/>
          <w:i/>
          <w:color w:val="7030A0"/>
          <w:sz w:val="22"/>
          <w:szCs w:val="22"/>
        </w:rPr>
      </w:pPr>
    </w:p>
    <w:tbl>
      <w:tblPr>
        <w:tblStyle w:val="TableGrid"/>
        <w:tblW w:w="0" w:type="auto"/>
        <w:tblLayout w:type="fixed"/>
        <w:tblLook w:val="04A0" w:firstRow="1" w:lastRow="0" w:firstColumn="1" w:lastColumn="0" w:noHBand="0" w:noVBand="1"/>
      </w:tblPr>
      <w:tblGrid>
        <w:gridCol w:w="988"/>
        <w:gridCol w:w="1984"/>
        <w:gridCol w:w="1276"/>
        <w:gridCol w:w="1276"/>
        <w:gridCol w:w="1297"/>
      </w:tblGrid>
      <w:tr w:rsidR="008A7DE8" w:rsidRPr="003E5020" w14:paraId="0C536927" w14:textId="77777777" w:rsidTr="0023368E">
        <w:tc>
          <w:tcPr>
            <w:tcW w:w="988" w:type="dxa"/>
          </w:tcPr>
          <w:p w14:paraId="7D8AF1F5" w14:textId="77777777" w:rsidR="008A7DE8" w:rsidRPr="003E5020" w:rsidRDefault="008A7DE8" w:rsidP="0023368E">
            <w:pPr>
              <w:jc w:val="center"/>
              <w:rPr>
                <w:rFonts w:cstheme="minorHAnsi"/>
                <w:b/>
              </w:rPr>
            </w:pPr>
            <w:r w:rsidRPr="003E5020">
              <w:rPr>
                <w:rFonts w:asciiTheme="minorHAnsi" w:hAnsiTheme="minorHAnsi" w:cstheme="minorHAnsi"/>
                <w:b/>
              </w:rPr>
              <w:t>Date</w:t>
            </w:r>
          </w:p>
        </w:tc>
        <w:tc>
          <w:tcPr>
            <w:tcW w:w="1984" w:type="dxa"/>
          </w:tcPr>
          <w:p w14:paraId="56714062" w14:textId="77777777" w:rsidR="008A7DE8" w:rsidRPr="003E5020" w:rsidRDefault="008A7DE8" w:rsidP="0023368E">
            <w:pPr>
              <w:jc w:val="center"/>
              <w:rPr>
                <w:rFonts w:cstheme="minorHAnsi"/>
                <w:b/>
              </w:rPr>
            </w:pPr>
            <w:r w:rsidRPr="003E5020">
              <w:rPr>
                <w:rFonts w:asciiTheme="minorHAnsi" w:hAnsiTheme="minorHAnsi" w:cstheme="minorHAnsi"/>
                <w:b/>
              </w:rPr>
              <w:t>Service</w:t>
            </w:r>
          </w:p>
        </w:tc>
        <w:tc>
          <w:tcPr>
            <w:tcW w:w="1276" w:type="dxa"/>
          </w:tcPr>
          <w:p w14:paraId="51BFDD85" w14:textId="77777777" w:rsidR="008A7DE8" w:rsidRPr="003E5020" w:rsidRDefault="008A7DE8" w:rsidP="0023368E">
            <w:pPr>
              <w:jc w:val="center"/>
              <w:rPr>
                <w:rFonts w:cstheme="minorHAnsi"/>
                <w:b/>
              </w:rPr>
            </w:pPr>
            <w:r w:rsidRPr="003E5020">
              <w:rPr>
                <w:rFonts w:asciiTheme="minorHAnsi" w:hAnsiTheme="minorHAnsi" w:cstheme="minorHAnsi"/>
                <w:b/>
              </w:rPr>
              <w:t>Commun</w:t>
            </w:r>
            <w:r>
              <w:rPr>
                <w:rFonts w:asciiTheme="minorHAnsi" w:hAnsiTheme="minorHAnsi" w:cstheme="minorHAnsi"/>
                <w:b/>
              </w:rPr>
              <w:t xml:space="preserve"> - </w:t>
            </w:r>
            <w:r w:rsidRPr="003E5020">
              <w:rPr>
                <w:rFonts w:asciiTheme="minorHAnsi" w:hAnsiTheme="minorHAnsi" w:cstheme="minorHAnsi"/>
                <w:b/>
              </w:rPr>
              <w:t>icants</w:t>
            </w:r>
          </w:p>
        </w:tc>
        <w:tc>
          <w:tcPr>
            <w:tcW w:w="1276" w:type="dxa"/>
          </w:tcPr>
          <w:p w14:paraId="48A22310" w14:textId="77777777" w:rsidR="008A7DE8" w:rsidRPr="003E5020" w:rsidRDefault="008A7DE8" w:rsidP="0023368E">
            <w:pPr>
              <w:jc w:val="center"/>
              <w:rPr>
                <w:rFonts w:cstheme="minorHAnsi"/>
                <w:b/>
              </w:rPr>
            </w:pPr>
            <w:r w:rsidRPr="003E5020">
              <w:rPr>
                <w:rFonts w:asciiTheme="minorHAnsi" w:hAnsiTheme="minorHAnsi" w:cstheme="minorHAnsi"/>
                <w:b/>
              </w:rPr>
              <w:t>Children</w:t>
            </w:r>
          </w:p>
        </w:tc>
        <w:tc>
          <w:tcPr>
            <w:tcW w:w="1297" w:type="dxa"/>
          </w:tcPr>
          <w:p w14:paraId="0F27FE4C" w14:textId="77777777" w:rsidR="008A7DE8" w:rsidRPr="003E5020" w:rsidRDefault="008A7DE8" w:rsidP="0023368E">
            <w:pPr>
              <w:jc w:val="center"/>
              <w:rPr>
                <w:rFonts w:cstheme="minorHAnsi"/>
                <w:b/>
              </w:rPr>
            </w:pPr>
            <w:r w:rsidRPr="003E5020">
              <w:rPr>
                <w:rFonts w:asciiTheme="minorHAnsi" w:hAnsiTheme="minorHAnsi" w:cstheme="minorHAnsi"/>
                <w:b/>
              </w:rPr>
              <w:t>Adults</w:t>
            </w:r>
          </w:p>
        </w:tc>
      </w:tr>
      <w:tr w:rsidR="000E08CB" w:rsidRPr="000E08CB" w14:paraId="6EAC78AA" w14:textId="77777777" w:rsidTr="00471477">
        <w:tc>
          <w:tcPr>
            <w:tcW w:w="988" w:type="dxa"/>
          </w:tcPr>
          <w:p w14:paraId="76F5B1D7" w14:textId="331F449A" w:rsidR="008A7DE8" w:rsidRPr="000E08CB" w:rsidRDefault="00920514" w:rsidP="0023368E">
            <w:pPr>
              <w:jc w:val="center"/>
              <w:rPr>
                <w:rFonts w:asciiTheme="minorHAnsi" w:hAnsiTheme="minorHAnsi" w:cstheme="minorHAnsi"/>
                <w:b/>
                <w:sz w:val="22"/>
                <w:szCs w:val="22"/>
              </w:rPr>
            </w:pPr>
            <w:r>
              <w:rPr>
                <w:rFonts w:asciiTheme="minorHAnsi" w:hAnsiTheme="minorHAnsi" w:cstheme="minorHAnsi"/>
                <w:b/>
                <w:sz w:val="22"/>
                <w:szCs w:val="22"/>
              </w:rPr>
              <w:t>4</w:t>
            </w:r>
            <w:r w:rsidR="008A7DE8" w:rsidRPr="000E08CB">
              <w:rPr>
                <w:rFonts w:asciiTheme="minorHAnsi" w:hAnsiTheme="minorHAnsi" w:cstheme="minorHAnsi"/>
                <w:b/>
                <w:sz w:val="22"/>
                <w:szCs w:val="22"/>
                <w:vertAlign w:val="superscript"/>
              </w:rPr>
              <w:t>th</w:t>
            </w:r>
          </w:p>
        </w:tc>
        <w:tc>
          <w:tcPr>
            <w:tcW w:w="1984" w:type="dxa"/>
          </w:tcPr>
          <w:p w14:paraId="4AB4798B" w14:textId="77777777" w:rsidR="008A7DE8" w:rsidRPr="000E08CB" w:rsidRDefault="008A7DE8" w:rsidP="0023368E">
            <w:pPr>
              <w:jc w:val="center"/>
              <w:rPr>
                <w:rFonts w:asciiTheme="minorHAnsi" w:hAnsiTheme="minorHAnsi" w:cstheme="minorHAnsi"/>
                <w:b/>
                <w:sz w:val="22"/>
                <w:szCs w:val="22"/>
                <w:u w:val="single"/>
              </w:rPr>
            </w:pPr>
            <w:r w:rsidRPr="000E08CB">
              <w:rPr>
                <w:rFonts w:asciiTheme="minorHAnsi" w:hAnsiTheme="minorHAnsi" w:cstheme="minorHAnsi"/>
                <w:sz w:val="22"/>
                <w:szCs w:val="22"/>
              </w:rPr>
              <w:t>Holy Communion</w:t>
            </w:r>
          </w:p>
        </w:tc>
        <w:tc>
          <w:tcPr>
            <w:tcW w:w="1276" w:type="dxa"/>
          </w:tcPr>
          <w:p w14:paraId="08A7ADD4" w14:textId="77777777" w:rsidR="008A7DE8" w:rsidRPr="000E08CB" w:rsidRDefault="008A7DE8" w:rsidP="0023368E">
            <w:pPr>
              <w:jc w:val="center"/>
              <w:rPr>
                <w:rFonts w:asciiTheme="minorHAnsi" w:hAnsiTheme="minorHAnsi" w:cstheme="minorHAnsi"/>
                <w:b/>
                <w:sz w:val="22"/>
                <w:szCs w:val="22"/>
              </w:rPr>
            </w:pPr>
            <w:r w:rsidRPr="000E08CB">
              <w:rPr>
                <w:rFonts w:asciiTheme="minorHAnsi" w:hAnsiTheme="minorHAnsi" w:cstheme="minorHAnsi"/>
                <w:b/>
                <w:sz w:val="22"/>
                <w:szCs w:val="22"/>
              </w:rPr>
              <w:t>7</w:t>
            </w:r>
          </w:p>
        </w:tc>
        <w:tc>
          <w:tcPr>
            <w:tcW w:w="1276" w:type="dxa"/>
          </w:tcPr>
          <w:p w14:paraId="23C459CF" w14:textId="77777777" w:rsidR="008A7DE8" w:rsidRPr="000E08CB" w:rsidRDefault="008A7DE8" w:rsidP="0023368E">
            <w:pPr>
              <w:jc w:val="center"/>
              <w:rPr>
                <w:rFonts w:asciiTheme="minorHAnsi" w:hAnsiTheme="minorHAnsi" w:cstheme="minorHAnsi"/>
                <w:b/>
                <w:sz w:val="22"/>
                <w:szCs w:val="22"/>
              </w:rPr>
            </w:pPr>
          </w:p>
        </w:tc>
        <w:tc>
          <w:tcPr>
            <w:tcW w:w="1297" w:type="dxa"/>
          </w:tcPr>
          <w:p w14:paraId="3EB63217" w14:textId="77777777" w:rsidR="008A7DE8" w:rsidRPr="000E08CB" w:rsidRDefault="008A7DE8" w:rsidP="0023368E">
            <w:pPr>
              <w:jc w:val="center"/>
              <w:rPr>
                <w:rFonts w:asciiTheme="minorHAnsi" w:hAnsiTheme="minorHAnsi" w:cstheme="minorHAnsi"/>
                <w:b/>
                <w:sz w:val="22"/>
                <w:szCs w:val="22"/>
              </w:rPr>
            </w:pPr>
          </w:p>
        </w:tc>
      </w:tr>
      <w:tr w:rsidR="000E08CB" w:rsidRPr="000E08CB" w14:paraId="1B8A8340" w14:textId="77777777" w:rsidTr="00471477">
        <w:tc>
          <w:tcPr>
            <w:tcW w:w="988" w:type="dxa"/>
          </w:tcPr>
          <w:p w14:paraId="699E0991" w14:textId="77777777" w:rsidR="008A7DE8" w:rsidRPr="000E08CB" w:rsidRDefault="008A7DE8" w:rsidP="0023368E">
            <w:pPr>
              <w:jc w:val="center"/>
              <w:rPr>
                <w:rFonts w:asciiTheme="minorHAnsi" w:hAnsiTheme="minorHAnsi" w:cstheme="minorHAnsi"/>
                <w:b/>
                <w:sz w:val="22"/>
                <w:szCs w:val="22"/>
              </w:rPr>
            </w:pPr>
          </w:p>
        </w:tc>
        <w:tc>
          <w:tcPr>
            <w:tcW w:w="1984" w:type="dxa"/>
          </w:tcPr>
          <w:p w14:paraId="6EE1EA99" w14:textId="77777777" w:rsidR="008A7DE8" w:rsidRPr="000E08CB" w:rsidRDefault="008A7DE8" w:rsidP="0023368E">
            <w:pPr>
              <w:jc w:val="center"/>
              <w:rPr>
                <w:rFonts w:asciiTheme="minorHAnsi" w:hAnsiTheme="minorHAnsi" w:cstheme="minorHAnsi"/>
                <w:b/>
                <w:sz w:val="22"/>
                <w:szCs w:val="22"/>
                <w:u w:val="single"/>
              </w:rPr>
            </w:pPr>
            <w:r w:rsidRPr="000E08CB">
              <w:rPr>
                <w:rFonts w:asciiTheme="minorHAnsi" w:hAnsiTheme="minorHAnsi" w:cstheme="minorHAnsi"/>
                <w:sz w:val="22"/>
                <w:szCs w:val="22"/>
              </w:rPr>
              <w:t>Morning Praise</w:t>
            </w:r>
          </w:p>
        </w:tc>
        <w:tc>
          <w:tcPr>
            <w:tcW w:w="1276" w:type="dxa"/>
          </w:tcPr>
          <w:p w14:paraId="6BF1D123" w14:textId="142D3AC1" w:rsidR="008A7DE8" w:rsidRPr="000E08CB" w:rsidRDefault="008A7DE8" w:rsidP="0023368E">
            <w:pPr>
              <w:jc w:val="center"/>
              <w:rPr>
                <w:rFonts w:asciiTheme="minorHAnsi" w:hAnsiTheme="minorHAnsi" w:cstheme="minorHAnsi"/>
                <w:b/>
                <w:sz w:val="22"/>
                <w:szCs w:val="22"/>
              </w:rPr>
            </w:pPr>
          </w:p>
        </w:tc>
        <w:tc>
          <w:tcPr>
            <w:tcW w:w="1276" w:type="dxa"/>
          </w:tcPr>
          <w:p w14:paraId="36F118BD" w14:textId="17A0A45D" w:rsidR="008A7DE8" w:rsidRPr="000E08CB" w:rsidRDefault="00920514" w:rsidP="0023368E">
            <w:pPr>
              <w:jc w:val="center"/>
              <w:rPr>
                <w:rFonts w:asciiTheme="minorHAnsi" w:hAnsiTheme="minorHAnsi" w:cstheme="minorHAnsi"/>
                <w:b/>
                <w:sz w:val="22"/>
                <w:szCs w:val="22"/>
              </w:rPr>
            </w:pPr>
            <w:r>
              <w:rPr>
                <w:rFonts w:asciiTheme="minorHAnsi" w:hAnsiTheme="minorHAnsi" w:cstheme="minorHAnsi"/>
                <w:b/>
                <w:sz w:val="22"/>
                <w:szCs w:val="22"/>
              </w:rPr>
              <w:t>8</w:t>
            </w:r>
          </w:p>
        </w:tc>
        <w:tc>
          <w:tcPr>
            <w:tcW w:w="1297" w:type="dxa"/>
          </w:tcPr>
          <w:p w14:paraId="5A4EC939" w14:textId="26C68FD3" w:rsidR="008A7DE8" w:rsidRPr="000E08CB" w:rsidRDefault="00920514" w:rsidP="0023368E">
            <w:pPr>
              <w:jc w:val="center"/>
              <w:rPr>
                <w:rFonts w:asciiTheme="minorHAnsi" w:hAnsiTheme="minorHAnsi" w:cstheme="minorHAnsi"/>
                <w:b/>
                <w:sz w:val="22"/>
                <w:szCs w:val="22"/>
              </w:rPr>
            </w:pPr>
            <w:r>
              <w:rPr>
                <w:rFonts w:asciiTheme="minorHAnsi" w:hAnsiTheme="minorHAnsi" w:cstheme="minorHAnsi"/>
                <w:b/>
                <w:sz w:val="22"/>
                <w:szCs w:val="22"/>
              </w:rPr>
              <w:t>37</w:t>
            </w:r>
          </w:p>
        </w:tc>
      </w:tr>
      <w:tr w:rsidR="008A7DE8" w:rsidRPr="000E08CB" w14:paraId="20A84BA4" w14:textId="77777777" w:rsidTr="00471477">
        <w:tc>
          <w:tcPr>
            <w:tcW w:w="988" w:type="dxa"/>
          </w:tcPr>
          <w:p w14:paraId="2BD9E52D" w14:textId="6A83F300" w:rsidR="008A7DE8" w:rsidRPr="000E08CB" w:rsidRDefault="008A7DE8" w:rsidP="0023368E">
            <w:pPr>
              <w:jc w:val="center"/>
              <w:rPr>
                <w:rFonts w:asciiTheme="minorHAnsi" w:hAnsiTheme="minorHAnsi" w:cstheme="minorHAnsi"/>
                <w:b/>
                <w:sz w:val="22"/>
                <w:szCs w:val="22"/>
              </w:rPr>
            </w:pPr>
            <w:r w:rsidRPr="000E08CB">
              <w:rPr>
                <w:rFonts w:asciiTheme="minorHAnsi" w:hAnsiTheme="minorHAnsi" w:cstheme="minorHAnsi"/>
                <w:b/>
                <w:sz w:val="22"/>
                <w:szCs w:val="22"/>
              </w:rPr>
              <w:t>1</w:t>
            </w:r>
            <w:r w:rsidR="00920514">
              <w:rPr>
                <w:rFonts w:asciiTheme="minorHAnsi" w:hAnsiTheme="minorHAnsi" w:cstheme="minorHAnsi"/>
                <w:b/>
                <w:sz w:val="22"/>
                <w:szCs w:val="22"/>
              </w:rPr>
              <w:t>1</w:t>
            </w:r>
            <w:r w:rsidRPr="000E08CB">
              <w:rPr>
                <w:rFonts w:asciiTheme="minorHAnsi" w:hAnsiTheme="minorHAnsi" w:cstheme="minorHAnsi"/>
                <w:b/>
                <w:sz w:val="22"/>
                <w:szCs w:val="22"/>
                <w:vertAlign w:val="superscript"/>
              </w:rPr>
              <w:t>th</w:t>
            </w:r>
          </w:p>
        </w:tc>
        <w:tc>
          <w:tcPr>
            <w:tcW w:w="1984" w:type="dxa"/>
          </w:tcPr>
          <w:p w14:paraId="6139A84B" w14:textId="77777777" w:rsidR="008A7DE8" w:rsidRPr="000E08CB" w:rsidRDefault="008A7DE8" w:rsidP="0023368E">
            <w:pPr>
              <w:jc w:val="center"/>
              <w:rPr>
                <w:rFonts w:asciiTheme="minorHAnsi" w:hAnsiTheme="minorHAnsi" w:cstheme="minorHAnsi"/>
                <w:sz w:val="22"/>
                <w:szCs w:val="22"/>
              </w:rPr>
            </w:pPr>
            <w:r w:rsidRPr="000E08CB">
              <w:rPr>
                <w:rFonts w:asciiTheme="minorHAnsi" w:hAnsiTheme="minorHAnsi" w:cstheme="minorHAnsi"/>
                <w:sz w:val="22"/>
                <w:szCs w:val="22"/>
              </w:rPr>
              <w:t>Morning Prayer</w:t>
            </w:r>
          </w:p>
        </w:tc>
        <w:tc>
          <w:tcPr>
            <w:tcW w:w="1276" w:type="dxa"/>
          </w:tcPr>
          <w:p w14:paraId="7BFA20E1" w14:textId="4BD33200" w:rsidR="008A7DE8" w:rsidRPr="000E08CB" w:rsidRDefault="008A7DE8" w:rsidP="0023368E">
            <w:pPr>
              <w:jc w:val="center"/>
              <w:rPr>
                <w:rFonts w:asciiTheme="minorHAnsi" w:hAnsiTheme="minorHAnsi" w:cstheme="minorHAnsi"/>
                <w:b/>
                <w:sz w:val="22"/>
                <w:szCs w:val="22"/>
              </w:rPr>
            </w:pPr>
          </w:p>
        </w:tc>
        <w:tc>
          <w:tcPr>
            <w:tcW w:w="1276" w:type="dxa"/>
          </w:tcPr>
          <w:p w14:paraId="45CC5D8F" w14:textId="77777777" w:rsidR="008A7DE8" w:rsidRPr="000E08CB" w:rsidRDefault="008A7DE8" w:rsidP="0023368E">
            <w:pPr>
              <w:jc w:val="center"/>
              <w:rPr>
                <w:rFonts w:asciiTheme="minorHAnsi" w:hAnsiTheme="minorHAnsi" w:cstheme="minorHAnsi"/>
                <w:b/>
                <w:sz w:val="22"/>
                <w:szCs w:val="22"/>
              </w:rPr>
            </w:pPr>
          </w:p>
        </w:tc>
        <w:tc>
          <w:tcPr>
            <w:tcW w:w="1297" w:type="dxa"/>
          </w:tcPr>
          <w:p w14:paraId="4C2E20AC" w14:textId="2A885936" w:rsidR="008A7DE8" w:rsidRPr="000E08CB" w:rsidRDefault="00920514" w:rsidP="0023368E">
            <w:pPr>
              <w:jc w:val="center"/>
              <w:rPr>
                <w:rFonts w:asciiTheme="minorHAnsi" w:hAnsiTheme="minorHAnsi" w:cstheme="minorHAnsi"/>
                <w:b/>
                <w:sz w:val="22"/>
                <w:szCs w:val="22"/>
              </w:rPr>
            </w:pPr>
            <w:r>
              <w:rPr>
                <w:rFonts w:asciiTheme="minorHAnsi" w:hAnsiTheme="minorHAnsi" w:cstheme="minorHAnsi"/>
                <w:b/>
                <w:sz w:val="22"/>
                <w:szCs w:val="22"/>
              </w:rPr>
              <w:t>6</w:t>
            </w:r>
          </w:p>
        </w:tc>
      </w:tr>
      <w:tr w:rsidR="008A7DE8" w:rsidRPr="000E08CB" w14:paraId="38E117AD" w14:textId="77777777" w:rsidTr="00471477">
        <w:tc>
          <w:tcPr>
            <w:tcW w:w="988" w:type="dxa"/>
          </w:tcPr>
          <w:p w14:paraId="736A8E4B" w14:textId="77777777" w:rsidR="008A7DE8" w:rsidRPr="000E08CB" w:rsidRDefault="008A7DE8" w:rsidP="0023368E">
            <w:pPr>
              <w:jc w:val="center"/>
              <w:rPr>
                <w:rFonts w:asciiTheme="minorHAnsi" w:hAnsiTheme="minorHAnsi" w:cstheme="minorHAnsi"/>
                <w:b/>
                <w:sz w:val="22"/>
                <w:szCs w:val="22"/>
              </w:rPr>
            </w:pPr>
          </w:p>
        </w:tc>
        <w:tc>
          <w:tcPr>
            <w:tcW w:w="1984" w:type="dxa"/>
          </w:tcPr>
          <w:p w14:paraId="59E1CA88" w14:textId="77777777" w:rsidR="008A7DE8" w:rsidRPr="000E08CB" w:rsidRDefault="008A7DE8" w:rsidP="0023368E">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4623A3D7" w14:textId="33D75E32" w:rsidR="008A7DE8" w:rsidRPr="000E08CB" w:rsidRDefault="000E08CB" w:rsidP="0023368E">
            <w:pPr>
              <w:jc w:val="center"/>
              <w:rPr>
                <w:rFonts w:asciiTheme="minorHAnsi" w:hAnsiTheme="minorHAnsi" w:cstheme="minorHAnsi"/>
                <w:b/>
                <w:sz w:val="22"/>
                <w:szCs w:val="22"/>
              </w:rPr>
            </w:pPr>
            <w:r>
              <w:rPr>
                <w:rFonts w:asciiTheme="minorHAnsi" w:hAnsiTheme="minorHAnsi" w:cstheme="minorHAnsi"/>
                <w:b/>
                <w:sz w:val="22"/>
                <w:szCs w:val="22"/>
              </w:rPr>
              <w:t>3</w:t>
            </w:r>
            <w:r w:rsidR="00920514">
              <w:rPr>
                <w:rFonts w:asciiTheme="minorHAnsi" w:hAnsiTheme="minorHAnsi" w:cstheme="minorHAnsi"/>
                <w:b/>
                <w:sz w:val="22"/>
                <w:szCs w:val="22"/>
              </w:rPr>
              <w:t>2</w:t>
            </w:r>
          </w:p>
        </w:tc>
        <w:tc>
          <w:tcPr>
            <w:tcW w:w="1276" w:type="dxa"/>
          </w:tcPr>
          <w:p w14:paraId="6051402D" w14:textId="3101C6BA" w:rsidR="008A7DE8" w:rsidRPr="000E08CB" w:rsidRDefault="000E08CB" w:rsidP="0023368E">
            <w:pPr>
              <w:jc w:val="center"/>
              <w:rPr>
                <w:rFonts w:asciiTheme="minorHAnsi" w:hAnsiTheme="minorHAnsi" w:cstheme="minorHAnsi"/>
                <w:b/>
                <w:sz w:val="22"/>
                <w:szCs w:val="22"/>
              </w:rPr>
            </w:pPr>
            <w:r>
              <w:rPr>
                <w:rFonts w:asciiTheme="minorHAnsi" w:hAnsiTheme="minorHAnsi" w:cstheme="minorHAnsi"/>
                <w:b/>
                <w:sz w:val="22"/>
                <w:szCs w:val="22"/>
              </w:rPr>
              <w:t>3</w:t>
            </w:r>
          </w:p>
        </w:tc>
        <w:tc>
          <w:tcPr>
            <w:tcW w:w="1297" w:type="dxa"/>
          </w:tcPr>
          <w:p w14:paraId="2817ECB8" w14:textId="684575D5" w:rsidR="008A7DE8" w:rsidRPr="000E08CB" w:rsidRDefault="00920514" w:rsidP="0023368E">
            <w:pPr>
              <w:jc w:val="center"/>
              <w:rPr>
                <w:rFonts w:asciiTheme="minorHAnsi" w:hAnsiTheme="minorHAnsi" w:cstheme="minorHAnsi"/>
                <w:b/>
                <w:sz w:val="22"/>
                <w:szCs w:val="22"/>
              </w:rPr>
            </w:pPr>
            <w:r>
              <w:rPr>
                <w:rFonts w:asciiTheme="minorHAnsi" w:hAnsiTheme="minorHAnsi" w:cstheme="minorHAnsi"/>
                <w:b/>
                <w:sz w:val="22"/>
                <w:szCs w:val="22"/>
              </w:rPr>
              <w:t>2</w:t>
            </w:r>
          </w:p>
        </w:tc>
      </w:tr>
      <w:tr w:rsidR="000E08CB" w:rsidRPr="000E08CB" w14:paraId="1FB36924" w14:textId="77777777" w:rsidTr="00471477">
        <w:tc>
          <w:tcPr>
            <w:tcW w:w="988" w:type="dxa"/>
          </w:tcPr>
          <w:p w14:paraId="140E21B3" w14:textId="40D53B3B" w:rsidR="000E08CB" w:rsidRPr="000E08CB" w:rsidRDefault="000E08CB" w:rsidP="000E08CB">
            <w:pPr>
              <w:rPr>
                <w:rFonts w:asciiTheme="minorHAnsi" w:hAnsiTheme="minorHAnsi" w:cstheme="minorHAnsi"/>
                <w:b/>
                <w:sz w:val="22"/>
                <w:szCs w:val="22"/>
              </w:rPr>
            </w:pPr>
          </w:p>
        </w:tc>
        <w:tc>
          <w:tcPr>
            <w:tcW w:w="1984" w:type="dxa"/>
          </w:tcPr>
          <w:p w14:paraId="7D2F7EDB" w14:textId="50998A10"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Holy Baptism</w:t>
            </w:r>
          </w:p>
        </w:tc>
        <w:tc>
          <w:tcPr>
            <w:tcW w:w="1276" w:type="dxa"/>
          </w:tcPr>
          <w:p w14:paraId="2222858E" w14:textId="77777777" w:rsidR="000E08CB" w:rsidRPr="000E08CB" w:rsidRDefault="000E08CB" w:rsidP="000E08CB">
            <w:pPr>
              <w:jc w:val="center"/>
              <w:rPr>
                <w:rFonts w:asciiTheme="minorHAnsi" w:hAnsiTheme="minorHAnsi" w:cstheme="minorHAnsi"/>
                <w:b/>
                <w:sz w:val="22"/>
                <w:szCs w:val="22"/>
              </w:rPr>
            </w:pPr>
          </w:p>
        </w:tc>
        <w:tc>
          <w:tcPr>
            <w:tcW w:w="1276" w:type="dxa"/>
          </w:tcPr>
          <w:p w14:paraId="216A64F1" w14:textId="2BAC5582"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1</w:t>
            </w:r>
            <w:r w:rsidR="000E08CB">
              <w:rPr>
                <w:rFonts w:asciiTheme="minorHAnsi" w:hAnsiTheme="minorHAnsi" w:cstheme="minorHAnsi"/>
                <w:b/>
                <w:sz w:val="22"/>
                <w:szCs w:val="22"/>
              </w:rPr>
              <w:t>5</w:t>
            </w:r>
          </w:p>
        </w:tc>
        <w:tc>
          <w:tcPr>
            <w:tcW w:w="1297" w:type="dxa"/>
          </w:tcPr>
          <w:p w14:paraId="09AF288D" w14:textId="162F2294"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12</w:t>
            </w:r>
            <w:r w:rsidR="00920514">
              <w:rPr>
                <w:rFonts w:asciiTheme="minorHAnsi" w:hAnsiTheme="minorHAnsi" w:cstheme="minorHAnsi"/>
                <w:b/>
                <w:sz w:val="22"/>
                <w:szCs w:val="22"/>
              </w:rPr>
              <w:t>0</w:t>
            </w:r>
          </w:p>
        </w:tc>
      </w:tr>
      <w:tr w:rsidR="000E08CB" w:rsidRPr="000E08CB" w14:paraId="0B5D5574" w14:textId="77777777" w:rsidTr="00471477">
        <w:tc>
          <w:tcPr>
            <w:tcW w:w="988" w:type="dxa"/>
          </w:tcPr>
          <w:p w14:paraId="4F902F37" w14:textId="6B82B323"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18</w:t>
            </w:r>
            <w:r w:rsidRPr="00920514">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p>
        </w:tc>
        <w:tc>
          <w:tcPr>
            <w:tcW w:w="1984" w:type="dxa"/>
          </w:tcPr>
          <w:p w14:paraId="69703E60"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Holy Communion</w:t>
            </w:r>
          </w:p>
        </w:tc>
        <w:tc>
          <w:tcPr>
            <w:tcW w:w="1276" w:type="dxa"/>
          </w:tcPr>
          <w:p w14:paraId="1215CA36" w14:textId="22F8E53E"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7</w:t>
            </w:r>
          </w:p>
        </w:tc>
        <w:tc>
          <w:tcPr>
            <w:tcW w:w="1276" w:type="dxa"/>
          </w:tcPr>
          <w:p w14:paraId="68FB2B38" w14:textId="77777777" w:rsidR="000E08CB" w:rsidRPr="000E08CB" w:rsidRDefault="000E08CB" w:rsidP="000E08CB">
            <w:pPr>
              <w:jc w:val="center"/>
              <w:rPr>
                <w:rFonts w:asciiTheme="minorHAnsi" w:hAnsiTheme="minorHAnsi" w:cstheme="minorHAnsi"/>
                <w:b/>
                <w:sz w:val="22"/>
                <w:szCs w:val="22"/>
              </w:rPr>
            </w:pPr>
          </w:p>
        </w:tc>
        <w:tc>
          <w:tcPr>
            <w:tcW w:w="1297" w:type="dxa"/>
          </w:tcPr>
          <w:p w14:paraId="06B5E6A1" w14:textId="77777777" w:rsidR="000E08CB" w:rsidRPr="000E08CB" w:rsidRDefault="000E08CB" w:rsidP="000E08CB">
            <w:pPr>
              <w:jc w:val="center"/>
              <w:rPr>
                <w:rFonts w:asciiTheme="minorHAnsi" w:hAnsiTheme="minorHAnsi" w:cstheme="minorHAnsi"/>
                <w:b/>
                <w:sz w:val="22"/>
                <w:szCs w:val="22"/>
              </w:rPr>
            </w:pPr>
          </w:p>
        </w:tc>
      </w:tr>
      <w:tr w:rsidR="000E08CB" w:rsidRPr="000E08CB" w14:paraId="1653EF93" w14:textId="77777777" w:rsidTr="00471477">
        <w:tc>
          <w:tcPr>
            <w:tcW w:w="988" w:type="dxa"/>
          </w:tcPr>
          <w:p w14:paraId="16A40801" w14:textId="77777777" w:rsidR="000E08CB" w:rsidRPr="000E08CB" w:rsidRDefault="000E08CB" w:rsidP="000E08CB">
            <w:pPr>
              <w:jc w:val="center"/>
              <w:rPr>
                <w:rFonts w:asciiTheme="minorHAnsi" w:hAnsiTheme="minorHAnsi" w:cstheme="minorHAnsi"/>
                <w:b/>
                <w:sz w:val="22"/>
                <w:szCs w:val="22"/>
              </w:rPr>
            </w:pPr>
          </w:p>
        </w:tc>
        <w:tc>
          <w:tcPr>
            <w:tcW w:w="1984" w:type="dxa"/>
          </w:tcPr>
          <w:p w14:paraId="2DD3BF11"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2F55CB90" w14:textId="1893D3AC" w:rsidR="000E08CB" w:rsidRPr="000E08CB" w:rsidRDefault="000E08CB" w:rsidP="000E08CB">
            <w:pPr>
              <w:jc w:val="center"/>
              <w:rPr>
                <w:rFonts w:asciiTheme="minorHAnsi" w:hAnsiTheme="minorHAnsi" w:cstheme="minorHAnsi"/>
                <w:b/>
                <w:sz w:val="22"/>
                <w:szCs w:val="22"/>
              </w:rPr>
            </w:pPr>
            <w:r>
              <w:rPr>
                <w:rFonts w:asciiTheme="minorHAnsi" w:hAnsiTheme="minorHAnsi" w:cstheme="minorHAnsi"/>
                <w:b/>
                <w:sz w:val="22"/>
                <w:szCs w:val="22"/>
              </w:rPr>
              <w:t>3</w:t>
            </w:r>
            <w:r w:rsidR="00920514">
              <w:rPr>
                <w:rFonts w:asciiTheme="minorHAnsi" w:hAnsiTheme="minorHAnsi" w:cstheme="minorHAnsi"/>
                <w:b/>
                <w:sz w:val="22"/>
                <w:szCs w:val="22"/>
              </w:rPr>
              <w:t>7</w:t>
            </w:r>
          </w:p>
        </w:tc>
        <w:tc>
          <w:tcPr>
            <w:tcW w:w="1276" w:type="dxa"/>
          </w:tcPr>
          <w:p w14:paraId="096F2BBB" w14:textId="06B0D558"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2</w:t>
            </w:r>
          </w:p>
        </w:tc>
        <w:tc>
          <w:tcPr>
            <w:tcW w:w="1297" w:type="dxa"/>
          </w:tcPr>
          <w:p w14:paraId="08ED654D" w14:textId="48F5559A"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1</w:t>
            </w:r>
          </w:p>
        </w:tc>
      </w:tr>
      <w:tr w:rsidR="000E08CB" w:rsidRPr="000E08CB" w14:paraId="36024D8E" w14:textId="77777777" w:rsidTr="00471477">
        <w:tc>
          <w:tcPr>
            <w:tcW w:w="988" w:type="dxa"/>
          </w:tcPr>
          <w:p w14:paraId="2D1AA183" w14:textId="21FA2D58" w:rsidR="000E08CB" w:rsidRPr="000E08CB" w:rsidRDefault="000E08CB" w:rsidP="000E08CB">
            <w:pPr>
              <w:jc w:val="center"/>
              <w:rPr>
                <w:rFonts w:asciiTheme="minorHAnsi" w:hAnsiTheme="minorHAnsi" w:cstheme="minorHAnsi"/>
                <w:b/>
                <w:sz w:val="22"/>
                <w:szCs w:val="22"/>
              </w:rPr>
            </w:pPr>
            <w:r w:rsidRPr="000E08CB">
              <w:rPr>
                <w:rFonts w:asciiTheme="minorHAnsi" w:hAnsiTheme="minorHAnsi" w:cstheme="minorHAnsi"/>
                <w:b/>
                <w:sz w:val="22"/>
                <w:szCs w:val="22"/>
              </w:rPr>
              <w:t>2</w:t>
            </w:r>
            <w:r w:rsidR="00920514">
              <w:rPr>
                <w:rFonts w:asciiTheme="minorHAnsi" w:hAnsiTheme="minorHAnsi" w:cstheme="minorHAnsi"/>
                <w:b/>
                <w:sz w:val="22"/>
                <w:szCs w:val="22"/>
              </w:rPr>
              <w:t>5</w:t>
            </w:r>
            <w:r w:rsidRPr="000E08CB">
              <w:rPr>
                <w:rFonts w:asciiTheme="minorHAnsi" w:hAnsiTheme="minorHAnsi" w:cstheme="minorHAnsi"/>
                <w:b/>
                <w:sz w:val="22"/>
                <w:szCs w:val="22"/>
                <w:vertAlign w:val="superscript"/>
              </w:rPr>
              <w:t>th</w:t>
            </w:r>
          </w:p>
        </w:tc>
        <w:tc>
          <w:tcPr>
            <w:tcW w:w="1984" w:type="dxa"/>
          </w:tcPr>
          <w:p w14:paraId="71B2E086"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Morning Prayer</w:t>
            </w:r>
          </w:p>
        </w:tc>
        <w:tc>
          <w:tcPr>
            <w:tcW w:w="1276" w:type="dxa"/>
          </w:tcPr>
          <w:p w14:paraId="765C6EE2" w14:textId="15AA6043" w:rsidR="000E08CB" w:rsidRPr="000E08CB" w:rsidRDefault="000E08CB" w:rsidP="000E08CB">
            <w:pPr>
              <w:jc w:val="center"/>
              <w:rPr>
                <w:rFonts w:asciiTheme="minorHAnsi" w:hAnsiTheme="minorHAnsi" w:cstheme="minorHAnsi"/>
                <w:b/>
                <w:sz w:val="22"/>
                <w:szCs w:val="22"/>
              </w:rPr>
            </w:pPr>
          </w:p>
        </w:tc>
        <w:tc>
          <w:tcPr>
            <w:tcW w:w="1276" w:type="dxa"/>
          </w:tcPr>
          <w:p w14:paraId="5316DE32" w14:textId="77777777" w:rsidR="000E08CB" w:rsidRPr="000E08CB" w:rsidRDefault="000E08CB" w:rsidP="000E08CB">
            <w:pPr>
              <w:jc w:val="center"/>
              <w:rPr>
                <w:rFonts w:asciiTheme="minorHAnsi" w:hAnsiTheme="minorHAnsi" w:cstheme="minorHAnsi"/>
                <w:b/>
                <w:sz w:val="22"/>
                <w:szCs w:val="22"/>
              </w:rPr>
            </w:pPr>
          </w:p>
        </w:tc>
        <w:tc>
          <w:tcPr>
            <w:tcW w:w="1297" w:type="dxa"/>
          </w:tcPr>
          <w:p w14:paraId="2F56F503" w14:textId="443BB545"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6</w:t>
            </w:r>
          </w:p>
        </w:tc>
      </w:tr>
      <w:tr w:rsidR="000E08CB" w:rsidRPr="000E08CB" w14:paraId="0E9C43B8" w14:textId="77777777" w:rsidTr="00471477">
        <w:tc>
          <w:tcPr>
            <w:tcW w:w="988" w:type="dxa"/>
          </w:tcPr>
          <w:p w14:paraId="116615C8" w14:textId="77777777" w:rsidR="000E08CB" w:rsidRPr="000E08CB" w:rsidRDefault="000E08CB" w:rsidP="000E08CB">
            <w:pPr>
              <w:jc w:val="center"/>
              <w:rPr>
                <w:rFonts w:asciiTheme="minorHAnsi" w:hAnsiTheme="minorHAnsi" w:cstheme="minorHAnsi"/>
                <w:b/>
                <w:sz w:val="22"/>
                <w:szCs w:val="22"/>
                <w:u w:val="single"/>
              </w:rPr>
            </w:pPr>
          </w:p>
        </w:tc>
        <w:tc>
          <w:tcPr>
            <w:tcW w:w="1984" w:type="dxa"/>
          </w:tcPr>
          <w:p w14:paraId="145E614A" w14:textId="77777777" w:rsidR="000E08CB" w:rsidRPr="000E08CB" w:rsidRDefault="000E08CB" w:rsidP="000E08CB">
            <w:pPr>
              <w:jc w:val="center"/>
              <w:rPr>
                <w:rFonts w:asciiTheme="minorHAnsi" w:hAnsiTheme="minorHAnsi" w:cstheme="minorHAnsi"/>
                <w:sz w:val="22"/>
                <w:szCs w:val="22"/>
              </w:rPr>
            </w:pPr>
            <w:r w:rsidRPr="000E08CB">
              <w:rPr>
                <w:rFonts w:asciiTheme="minorHAnsi" w:hAnsiTheme="minorHAnsi" w:cstheme="minorHAnsi"/>
                <w:sz w:val="22"/>
                <w:szCs w:val="22"/>
              </w:rPr>
              <w:t>Sung Eucharist</w:t>
            </w:r>
          </w:p>
        </w:tc>
        <w:tc>
          <w:tcPr>
            <w:tcW w:w="1276" w:type="dxa"/>
          </w:tcPr>
          <w:p w14:paraId="03C7203D" w14:textId="104388BA"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28</w:t>
            </w:r>
          </w:p>
        </w:tc>
        <w:tc>
          <w:tcPr>
            <w:tcW w:w="1276" w:type="dxa"/>
          </w:tcPr>
          <w:p w14:paraId="092C7B29" w14:textId="1933B434" w:rsidR="000E08CB" w:rsidRPr="000E08CB" w:rsidRDefault="00920514" w:rsidP="000E08CB">
            <w:pPr>
              <w:jc w:val="center"/>
              <w:rPr>
                <w:rFonts w:asciiTheme="minorHAnsi" w:hAnsiTheme="minorHAnsi" w:cstheme="minorHAnsi"/>
                <w:b/>
                <w:sz w:val="22"/>
                <w:szCs w:val="22"/>
              </w:rPr>
            </w:pPr>
            <w:r>
              <w:rPr>
                <w:rFonts w:asciiTheme="minorHAnsi" w:hAnsiTheme="minorHAnsi" w:cstheme="minorHAnsi"/>
                <w:b/>
                <w:sz w:val="22"/>
                <w:szCs w:val="22"/>
              </w:rPr>
              <w:t>5</w:t>
            </w:r>
          </w:p>
        </w:tc>
        <w:tc>
          <w:tcPr>
            <w:tcW w:w="1297" w:type="dxa"/>
          </w:tcPr>
          <w:p w14:paraId="0A7D93D0" w14:textId="77777777" w:rsidR="000E08CB" w:rsidRPr="000E08CB" w:rsidRDefault="000E08CB" w:rsidP="000E08CB">
            <w:pPr>
              <w:jc w:val="center"/>
              <w:rPr>
                <w:rFonts w:asciiTheme="minorHAnsi" w:hAnsiTheme="minorHAnsi" w:cstheme="minorHAnsi"/>
                <w:b/>
                <w:sz w:val="22"/>
                <w:szCs w:val="22"/>
              </w:rPr>
            </w:pPr>
          </w:p>
        </w:tc>
      </w:tr>
      <w:tr w:rsidR="000E08CB" w:rsidRPr="002F7C4F" w14:paraId="05ACD171" w14:textId="77777777" w:rsidTr="00471477">
        <w:tc>
          <w:tcPr>
            <w:tcW w:w="988" w:type="dxa"/>
          </w:tcPr>
          <w:p w14:paraId="1BDEA351" w14:textId="77777777" w:rsidR="000E08CB" w:rsidRPr="002F7C4F" w:rsidRDefault="000E08CB" w:rsidP="000E08CB">
            <w:pPr>
              <w:jc w:val="center"/>
              <w:rPr>
                <w:rFonts w:asciiTheme="minorHAnsi" w:hAnsiTheme="minorHAnsi" w:cstheme="minorHAnsi"/>
                <w:b/>
                <w:u w:val="single"/>
              </w:rPr>
            </w:pPr>
          </w:p>
        </w:tc>
        <w:tc>
          <w:tcPr>
            <w:tcW w:w="1984" w:type="dxa"/>
          </w:tcPr>
          <w:p w14:paraId="472C1A1D" w14:textId="3C28D0CB" w:rsidR="000E08CB" w:rsidRPr="002F7C4F" w:rsidRDefault="002F7C4F" w:rsidP="000E08CB">
            <w:pPr>
              <w:jc w:val="center"/>
              <w:rPr>
                <w:rFonts w:asciiTheme="minorHAnsi" w:hAnsiTheme="minorHAnsi" w:cstheme="minorHAnsi"/>
                <w:sz w:val="22"/>
                <w:szCs w:val="22"/>
              </w:rPr>
            </w:pPr>
            <w:r w:rsidRPr="002F7C4F">
              <w:rPr>
                <w:rFonts w:asciiTheme="minorHAnsi" w:hAnsiTheme="minorHAnsi" w:cstheme="minorHAnsi"/>
                <w:sz w:val="22"/>
                <w:szCs w:val="22"/>
              </w:rPr>
              <w:t>Holy Baptism</w:t>
            </w:r>
          </w:p>
        </w:tc>
        <w:tc>
          <w:tcPr>
            <w:tcW w:w="1276" w:type="dxa"/>
          </w:tcPr>
          <w:p w14:paraId="01F2B384" w14:textId="77777777" w:rsidR="000E08CB" w:rsidRPr="002F7C4F" w:rsidRDefault="000E08CB" w:rsidP="000E08CB">
            <w:pPr>
              <w:jc w:val="center"/>
              <w:rPr>
                <w:rFonts w:asciiTheme="minorHAnsi" w:hAnsiTheme="minorHAnsi" w:cstheme="minorHAnsi"/>
                <w:b/>
              </w:rPr>
            </w:pPr>
          </w:p>
        </w:tc>
        <w:tc>
          <w:tcPr>
            <w:tcW w:w="1276" w:type="dxa"/>
          </w:tcPr>
          <w:p w14:paraId="56DD6E6C" w14:textId="0976C26B" w:rsidR="000E08CB" w:rsidRPr="002F7C4F" w:rsidRDefault="002F7C4F" w:rsidP="000E08CB">
            <w:pPr>
              <w:jc w:val="center"/>
              <w:rPr>
                <w:rFonts w:asciiTheme="minorHAnsi" w:hAnsiTheme="minorHAnsi" w:cstheme="minorHAnsi"/>
                <w:b/>
              </w:rPr>
            </w:pPr>
            <w:r>
              <w:rPr>
                <w:rFonts w:asciiTheme="minorHAnsi" w:hAnsiTheme="minorHAnsi" w:cstheme="minorHAnsi"/>
                <w:b/>
              </w:rPr>
              <w:t>20</w:t>
            </w:r>
          </w:p>
        </w:tc>
        <w:tc>
          <w:tcPr>
            <w:tcW w:w="1297" w:type="dxa"/>
          </w:tcPr>
          <w:p w14:paraId="07E20A2B" w14:textId="35DB5D27" w:rsidR="000E08CB" w:rsidRPr="002F7C4F" w:rsidRDefault="002F7C4F" w:rsidP="000E08CB">
            <w:pPr>
              <w:jc w:val="center"/>
              <w:rPr>
                <w:rFonts w:asciiTheme="minorHAnsi" w:hAnsiTheme="minorHAnsi" w:cstheme="minorHAnsi"/>
                <w:b/>
              </w:rPr>
            </w:pPr>
            <w:r>
              <w:rPr>
                <w:rFonts w:asciiTheme="minorHAnsi" w:hAnsiTheme="minorHAnsi" w:cstheme="minorHAnsi"/>
                <w:b/>
              </w:rPr>
              <w:t>1</w:t>
            </w:r>
            <w:r w:rsidR="00920514">
              <w:rPr>
                <w:rFonts w:asciiTheme="minorHAnsi" w:hAnsiTheme="minorHAnsi" w:cstheme="minorHAnsi"/>
                <w:b/>
              </w:rPr>
              <w:t>37</w:t>
            </w:r>
          </w:p>
        </w:tc>
      </w:tr>
    </w:tbl>
    <w:p w14:paraId="52802F95" w14:textId="42B15B61" w:rsidR="00680522" w:rsidRPr="00680522" w:rsidRDefault="00680522" w:rsidP="00680522">
      <w:pPr>
        <w:jc w:val="center"/>
        <w:rPr>
          <w:rFonts w:ascii="Lucida Handwriting" w:hAnsi="Lucida Handwriting" w:cstheme="minorHAnsi"/>
          <w:color w:val="7030A0"/>
          <w:sz w:val="8"/>
          <w:szCs w:val="8"/>
        </w:rPr>
      </w:pPr>
    </w:p>
    <w:p w14:paraId="28624C40" w14:textId="45FEBB4C" w:rsidR="00AB363A" w:rsidRPr="00AB363A" w:rsidRDefault="00AB363A" w:rsidP="00AB363A">
      <w:pPr>
        <w:pStyle w:val="NoSpacing"/>
        <w:rPr>
          <w:b/>
          <w:bCs/>
        </w:rPr>
      </w:pPr>
      <w:r w:rsidRPr="00AB363A">
        <w:rPr>
          <w:b/>
          <w:bCs/>
        </w:rPr>
        <w:t xml:space="preserve">INCOME </w:t>
      </w:r>
      <w:r w:rsidR="009A1D14">
        <w:rPr>
          <w:b/>
          <w:bCs/>
        </w:rPr>
        <w:tab/>
      </w:r>
      <w:r w:rsidR="009A1D14">
        <w:rPr>
          <w:b/>
          <w:bCs/>
        </w:rPr>
        <w:tab/>
      </w:r>
      <w:r w:rsidR="009A1D14">
        <w:rPr>
          <w:b/>
          <w:bCs/>
        </w:rPr>
        <w:tab/>
      </w:r>
      <w:r w:rsidR="009A1D14">
        <w:rPr>
          <w:b/>
          <w:bCs/>
        </w:rPr>
        <w:tab/>
      </w:r>
      <w:r w:rsidRPr="00AB363A">
        <w:rPr>
          <w:b/>
          <w:bCs/>
        </w:rPr>
        <w:t>(July)</w:t>
      </w:r>
      <w:r w:rsidR="009A1D14">
        <w:rPr>
          <w:b/>
          <w:bCs/>
        </w:rPr>
        <w:tab/>
      </w:r>
      <w:r w:rsidR="009A1D14">
        <w:rPr>
          <w:b/>
          <w:bCs/>
        </w:rPr>
        <w:tab/>
        <w:t>(August)</w:t>
      </w:r>
    </w:p>
    <w:p w14:paraId="5E13EEE4" w14:textId="1515D6DD" w:rsidR="00AB363A" w:rsidRPr="008C631F" w:rsidRDefault="00AB363A" w:rsidP="009A1D14">
      <w:pPr>
        <w:pStyle w:val="NoSpacing"/>
        <w:rPr>
          <w:bCs/>
        </w:rPr>
      </w:pPr>
      <w:r w:rsidRPr="008C631F">
        <w:rPr>
          <w:bCs/>
        </w:rPr>
        <w:t>Cash (now all eligible for Gift Aid)</w:t>
      </w:r>
      <w:r w:rsidR="002F7C4F">
        <w:rPr>
          <w:bCs/>
        </w:rPr>
        <w:tab/>
      </w:r>
      <w:r w:rsidR="009A1D14">
        <w:rPr>
          <w:bCs/>
        </w:rPr>
        <w:tab/>
        <w:t>£289.71</w:t>
      </w:r>
      <w:r w:rsidR="009A1D14">
        <w:rPr>
          <w:bCs/>
        </w:rPr>
        <w:tab/>
      </w:r>
      <w:r w:rsidR="009A1D14">
        <w:rPr>
          <w:bCs/>
        </w:rPr>
        <w:tab/>
        <w:t>£267.87</w:t>
      </w:r>
    </w:p>
    <w:p w14:paraId="3DC09125" w14:textId="06F6821E" w:rsidR="00AB363A" w:rsidRPr="008C631F" w:rsidRDefault="00AB363A" w:rsidP="00AB363A">
      <w:pPr>
        <w:pStyle w:val="NoSpacing"/>
        <w:rPr>
          <w:bCs/>
        </w:rPr>
      </w:pPr>
      <w:r w:rsidRPr="008C631F">
        <w:rPr>
          <w:bCs/>
        </w:rPr>
        <w:t>Planned Giving</w:t>
      </w:r>
      <w:r w:rsidR="002F7C4F">
        <w:rPr>
          <w:bCs/>
        </w:rPr>
        <w:tab/>
      </w:r>
      <w:r w:rsidR="002F7C4F">
        <w:rPr>
          <w:bCs/>
        </w:rPr>
        <w:tab/>
      </w:r>
      <w:r w:rsidR="002F7C4F">
        <w:rPr>
          <w:bCs/>
        </w:rPr>
        <w:tab/>
      </w:r>
      <w:r w:rsidR="002F7C4F">
        <w:rPr>
          <w:bCs/>
        </w:rPr>
        <w:tab/>
      </w:r>
      <w:r w:rsidR="009A1D14">
        <w:rPr>
          <w:bCs/>
        </w:rPr>
        <w:t>£335.20</w:t>
      </w:r>
      <w:r w:rsidR="009A1D14">
        <w:rPr>
          <w:bCs/>
        </w:rPr>
        <w:tab/>
      </w:r>
      <w:r w:rsidR="009A1D14">
        <w:rPr>
          <w:bCs/>
        </w:rPr>
        <w:tab/>
        <w:t>£442.45</w:t>
      </w:r>
    </w:p>
    <w:p w14:paraId="1F8D1CFF" w14:textId="6A1EEEB6" w:rsidR="00AB363A" w:rsidRPr="008C631F" w:rsidRDefault="00AB363A" w:rsidP="00AB363A">
      <w:pPr>
        <w:pStyle w:val="NoSpacing"/>
        <w:rPr>
          <w:bCs/>
        </w:rPr>
      </w:pPr>
      <w:r w:rsidRPr="008C631F">
        <w:rPr>
          <w:bCs/>
        </w:rPr>
        <w:t>Planned Giving (Gift Aid)</w:t>
      </w:r>
      <w:r w:rsidR="002F7C4F">
        <w:rPr>
          <w:bCs/>
        </w:rPr>
        <w:tab/>
      </w:r>
      <w:r w:rsidR="002F7C4F">
        <w:rPr>
          <w:bCs/>
        </w:rPr>
        <w:tab/>
      </w:r>
      <w:r w:rsidR="002F7C4F">
        <w:rPr>
          <w:bCs/>
        </w:rPr>
        <w:tab/>
      </w:r>
      <w:r w:rsidR="009A1D14">
        <w:rPr>
          <w:bCs/>
        </w:rPr>
        <w:t>£400.00</w:t>
      </w:r>
      <w:r w:rsidR="009A1D14">
        <w:rPr>
          <w:bCs/>
        </w:rPr>
        <w:tab/>
      </w:r>
      <w:r w:rsidR="009A1D14">
        <w:rPr>
          <w:bCs/>
        </w:rPr>
        <w:tab/>
        <w:t>£500.00</w:t>
      </w:r>
    </w:p>
    <w:p w14:paraId="039E3357" w14:textId="73F75E3E" w:rsidR="00AB363A" w:rsidRPr="008C631F" w:rsidRDefault="00AB363A" w:rsidP="00AB363A">
      <w:pPr>
        <w:pStyle w:val="NoSpacing"/>
        <w:rPr>
          <w:bCs/>
        </w:rPr>
      </w:pPr>
      <w:r w:rsidRPr="008C631F">
        <w:rPr>
          <w:bCs/>
        </w:rPr>
        <w:t>Restoration</w:t>
      </w:r>
      <w:r w:rsidR="002F7C4F">
        <w:rPr>
          <w:bCs/>
        </w:rPr>
        <w:tab/>
      </w:r>
      <w:r w:rsidR="002F7C4F">
        <w:rPr>
          <w:bCs/>
        </w:rPr>
        <w:tab/>
      </w:r>
      <w:r w:rsidR="002F7C4F">
        <w:rPr>
          <w:bCs/>
        </w:rPr>
        <w:tab/>
      </w:r>
      <w:r w:rsidR="002F7C4F">
        <w:rPr>
          <w:bCs/>
        </w:rPr>
        <w:tab/>
      </w:r>
      <w:r w:rsidR="009A1D14">
        <w:rPr>
          <w:bCs/>
        </w:rPr>
        <w:t>£94.60</w:t>
      </w:r>
      <w:r w:rsidR="009A1D14">
        <w:rPr>
          <w:bCs/>
        </w:rPr>
        <w:tab/>
      </w:r>
      <w:r w:rsidR="009A1D14">
        <w:rPr>
          <w:bCs/>
        </w:rPr>
        <w:tab/>
      </w:r>
      <w:r w:rsidR="00920514">
        <w:rPr>
          <w:bCs/>
        </w:rPr>
        <w:t>£150.00</w:t>
      </w:r>
    </w:p>
    <w:p w14:paraId="672435C5" w14:textId="17E387C5" w:rsidR="00AB363A" w:rsidRPr="008C631F" w:rsidRDefault="00AB363A" w:rsidP="00AB363A">
      <w:pPr>
        <w:pStyle w:val="NoSpacing"/>
        <w:rPr>
          <w:bCs/>
        </w:rPr>
      </w:pPr>
      <w:r w:rsidRPr="008C631F">
        <w:rPr>
          <w:bCs/>
        </w:rPr>
        <w:t>Organ</w:t>
      </w:r>
      <w:r w:rsidR="002F7C4F">
        <w:rPr>
          <w:bCs/>
        </w:rPr>
        <w:tab/>
      </w:r>
      <w:r w:rsidR="002F7C4F">
        <w:rPr>
          <w:bCs/>
        </w:rPr>
        <w:tab/>
      </w:r>
      <w:r w:rsidR="002F7C4F">
        <w:rPr>
          <w:bCs/>
        </w:rPr>
        <w:tab/>
      </w:r>
      <w:r w:rsidR="002F7C4F">
        <w:rPr>
          <w:bCs/>
        </w:rPr>
        <w:tab/>
      </w:r>
      <w:r w:rsidR="002F7C4F">
        <w:rPr>
          <w:bCs/>
        </w:rPr>
        <w:tab/>
      </w:r>
      <w:r w:rsidR="009A1D14">
        <w:rPr>
          <w:bCs/>
        </w:rPr>
        <w:t>£10.00</w:t>
      </w:r>
      <w:r w:rsidR="002F7C4F">
        <w:rPr>
          <w:bCs/>
        </w:rPr>
        <w:tab/>
      </w:r>
    </w:p>
    <w:p w14:paraId="732FA400" w14:textId="1922E492" w:rsidR="00AB363A" w:rsidRPr="008C631F" w:rsidRDefault="00AB363A" w:rsidP="00AB363A">
      <w:pPr>
        <w:pStyle w:val="NoSpacing"/>
        <w:rPr>
          <w:bCs/>
        </w:rPr>
      </w:pPr>
      <w:r w:rsidRPr="008C631F">
        <w:rPr>
          <w:bCs/>
        </w:rPr>
        <w:t>Community Fund</w:t>
      </w:r>
      <w:r w:rsidR="002F7C4F">
        <w:rPr>
          <w:bCs/>
        </w:rPr>
        <w:tab/>
      </w:r>
      <w:r w:rsidR="002F7C4F">
        <w:rPr>
          <w:bCs/>
        </w:rPr>
        <w:tab/>
      </w:r>
      <w:r w:rsidR="002F7C4F">
        <w:rPr>
          <w:bCs/>
        </w:rPr>
        <w:tab/>
      </w:r>
      <w:r w:rsidR="002F7C4F">
        <w:rPr>
          <w:bCs/>
        </w:rPr>
        <w:tab/>
      </w:r>
      <w:r w:rsidR="009A1D14">
        <w:rPr>
          <w:bCs/>
        </w:rPr>
        <w:t>£20.00</w:t>
      </w:r>
      <w:r w:rsidR="00920514">
        <w:rPr>
          <w:bCs/>
        </w:rPr>
        <w:tab/>
      </w:r>
      <w:r w:rsidR="00920514">
        <w:rPr>
          <w:bCs/>
        </w:rPr>
        <w:tab/>
        <w:t>£20.00</w:t>
      </w:r>
    </w:p>
    <w:p w14:paraId="05B38140" w14:textId="1DDDC21E" w:rsidR="00AB363A" w:rsidRDefault="00AB363A" w:rsidP="00AB363A">
      <w:pPr>
        <w:pStyle w:val="NoSpacing"/>
        <w:rPr>
          <w:bCs/>
        </w:rPr>
      </w:pPr>
      <w:r>
        <w:rPr>
          <w:bCs/>
        </w:rPr>
        <w:t xml:space="preserve">Sundry </w:t>
      </w:r>
      <w:r w:rsidRPr="008C631F">
        <w:rPr>
          <w:bCs/>
        </w:rPr>
        <w:t>Donations</w:t>
      </w:r>
      <w:r w:rsidR="002F7C4F">
        <w:rPr>
          <w:bCs/>
        </w:rPr>
        <w:tab/>
      </w:r>
      <w:r w:rsidR="002F7C4F">
        <w:rPr>
          <w:bCs/>
        </w:rPr>
        <w:tab/>
      </w:r>
      <w:r w:rsidR="002F7C4F">
        <w:rPr>
          <w:bCs/>
        </w:rPr>
        <w:tab/>
      </w:r>
      <w:r w:rsidR="00920514">
        <w:rPr>
          <w:bCs/>
        </w:rPr>
        <w:t>£140.00</w:t>
      </w:r>
    </w:p>
    <w:p w14:paraId="5F6CC5A0" w14:textId="77777777" w:rsidR="00ED610C" w:rsidRDefault="00ED610C" w:rsidP="00AB363A">
      <w:pPr>
        <w:pStyle w:val="NoSpacing"/>
        <w:rPr>
          <w:bCs/>
        </w:rPr>
      </w:pPr>
    </w:p>
    <w:p w14:paraId="73B9794A" w14:textId="534B347B" w:rsidR="00842C1B" w:rsidRDefault="00842C1B" w:rsidP="00680522">
      <w:pPr>
        <w:jc w:val="center"/>
        <w:rPr>
          <w:rFonts w:ascii="Lucida Handwriting" w:hAnsi="Lucida Handwriting" w:cstheme="minorHAnsi"/>
          <w:color w:val="7030A0"/>
          <w:sz w:val="22"/>
          <w:szCs w:val="22"/>
        </w:rPr>
      </w:pPr>
      <w:r>
        <w:rPr>
          <w:rFonts w:ascii="Lucida Handwriting" w:hAnsi="Lucida Handwriting" w:cstheme="minorHAnsi"/>
          <w:color w:val="7030A0"/>
          <w:sz w:val="22"/>
          <w:szCs w:val="22"/>
        </w:rPr>
        <w:t>Welcome to the Family</w:t>
      </w:r>
      <w:r w:rsidR="00ED610C">
        <w:rPr>
          <w:rFonts w:ascii="Lucida Handwriting" w:hAnsi="Lucida Handwriting" w:cstheme="minorHAnsi"/>
          <w:color w:val="7030A0"/>
          <w:sz w:val="22"/>
          <w:szCs w:val="22"/>
        </w:rPr>
        <w:t xml:space="preserve"> …</w:t>
      </w:r>
    </w:p>
    <w:p w14:paraId="022946E1" w14:textId="5C1C099C" w:rsidR="008A7DE8" w:rsidRPr="00842C1B" w:rsidRDefault="008A7DE8" w:rsidP="00680522">
      <w:pPr>
        <w:pStyle w:val="NoSpacing"/>
        <w:jc w:val="center"/>
        <w:rPr>
          <w:i/>
          <w:vertAlign w:val="superscript"/>
        </w:rPr>
        <w:sectPr w:rsidR="008A7DE8" w:rsidRPr="00842C1B" w:rsidSect="008A7DE8">
          <w:type w:val="continuous"/>
          <w:pgSz w:w="8419" w:h="11907" w:orient="landscape" w:code="9"/>
          <w:pgMar w:top="567" w:right="794" w:bottom="567" w:left="794" w:header="709" w:footer="709" w:gutter="0"/>
          <w:cols w:space="2098"/>
          <w:docGrid w:linePitch="360"/>
        </w:sectPr>
      </w:pPr>
    </w:p>
    <w:p w14:paraId="1379A71A" w14:textId="7E482EC5" w:rsidR="008A7DE8" w:rsidRDefault="00ED610C" w:rsidP="00680522">
      <w:pPr>
        <w:pStyle w:val="NoSpacing"/>
        <w:jc w:val="center"/>
        <w:rPr>
          <w:b/>
          <w:bCs/>
          <w:i/>
          <w:iCs/>
          <w:sz w:val="22"/>
          <w:szCs w:val="22"/>
        </w:rPr>
      </w:pPr>
      <w:r>
        <w:rPr>
          <w:b/>
          <w:bCs/>
          <w:i/>
          <w:iCs/>
          <w:sz w:val="22"/>
          <w:szCs w:val="22"/>
        </w:rPr>
        <w:t>Jackson James Crowther</w:t>
      </w:r>
    </w:p>
    <w:p w14:paraId="13B412F6" w14:textId="72CC83DD" w:rsidR="00ED610C" w:rsidRPr="00B769AA" w:rsidRDefault="00ED610C" w:rsidP="00680522">
      <w:pPr>
        <w:pStyle w:val="NoSpacing"/>
        <w:jc w:val="center"/>
        <w:rPr>
          <w:b/>
          <w:bCs/>
          <w:i/>
          <w:iCs/>
          <w:sz w:val="22"/>
          <w:szCs w:val="22"/>
        </w:rPr>
      </w:pPr>
      <w:r>
        <w:rPr>
          <w:b/>
          <w:bCs/>
          <w:i/>
          <w:iCs/>
          <w:sz w:val="22"/>
          <w:szCs w:val="22"/>
        </w:rPr>
        <w:t>Kris Allingham</w:t>
      </w:r>
    </w:p>
    <w:p w14:paraId="3D0C5993" w14:textId="24683A5A" w:rsidR="008A7DE8" w:rsidRPr="00B769AA" w:rsidRDefault="00ED610C" w:rsidP="00680522">
      <w:pPr>
        <w:pStyle w:val="NoSpacing"/>
        <w:jc w:val="center"/>
        <w:rPr>
          <w:b/>
          <w:bCs/>
          <w:i/>
          <w:iCs/>
          <w:sz w:val="22"/>
          <w:szCs w:val="22"/>
        </w:rPr>
      </w:pPr>
      <w:r>
        <w:rPr>
          <w:b/>
          <w:bCs/>
          <w:i/>
          <w:iCs/>
          <w:sz w:val="22"/>
          <w:szCs w:val="22"/>
        </w:rPr>
        <w:t>Scott Allingham</w:t>
      </w:r>
    </w:p>
    <w:p w14:paraId="1DD54109" w14:textId="53FF4E3D" w:rsidR="008A7DE8" w:rsidRPr="00B769AA" w:rsidRDefault="00ED610C" w:rsidP="00680522">
      <w:pPr>
        <w:pStyle w:val="NoSpacing"/>
        <w:jc w:val="center"/>
        <w:rPr>
          <w:b/>
          <w:bCs/>
          <w:i/>
          <w:iCs/>
          <w:sz w:val="22"/>
          <w:szCs w:val="22"/>
        </w:rPr>
      </w:pPr>
      <w:r>
        <w:rPr>
          <w:b/>
          <w:bCs/>
          <w:i/>
          <w:iCs/>
          <w:sz w:val="22"/>
          <w:szCs w:val="22"/>
        </w:rPr>
        <w:t>Isla Grace Allingham</w:t>
      </w:r>
    </w:p>
    <w:p w14:paraId="1E714259" w14:textId="5E218979" w:rsidR="00680522" w:rsidRDefault="00ED610C" w:rsidP="00680522">
      <w:pPr>
        <w:pStyle w:val="NoSpacing"/>
        <w:jc w:val="center"/>
        <w:rPr>
          <w:b/>
          <w:bCs/>
          <w:i/>
          <w:iCs/>
          <w:sz w:val="22"/>
          <w:szCs w:val="22"/>
        </w:rPr>
      </w:pPr>
      <w:r>
        <w:rPr>
          <w:b/>
          <w:bCs/>
          <w:i/>
          <w:iCs/>
          <w:sz w:val="22"/>
          <w:szCs w:val="22"/>
        </w:rPr>
        <w:t>Tommy Arthur Dixon</w:t>
      </w:r>
    </w:p>
    <w:p w14:paraId="084E3171" w14:textId="6DE64A03" w:rsidR="00ED610C" w:rsidRPr="00B769AA" w:rsidRDefault="00ED610C" w:rsidP="00ED610C">
      <w:pPr>
        <w:pStyle w:val="NoSpacing"/>
        <w:jc w:val="center"/>
        <w:rPr>
          <w:b/>
          <w:bCs/>
          <w:i/>
          <w:iCs/>
          <w:sz w:val="22"/>
          <w:szCs w:val="22"/>
        </w:rPr>
      </w:pPr>
      <w:r>
        <w:rPr>
          <w:b/>
          <w:bCs/>
          <w:i/>
          <w:iCs/>
          <w:sz w:val="22"/>
          <w:szCs w:val="22"/>
        </w:rPr>
        <w:t>Shay Edward Smith</w:t>
      </w:r>
    </w:p>
    <w:p w14:paraId="47B47877" w14:textId="77777777" w:rsidR="00680522" w:rsidRDefault="00680522" w:rsidP="00680522">
      <w:pPr>
        <w:pStyle w:val="NoSpacing"/>
        <w:jc w:val="center"/>
        <w:rPr>
          <w:rFonts w:ascii="Lucida Handwriting" w:hAnsi="Lucida Handwriting"/>
          <w:color w:val="7030A0"/>
          <w:sz w:val="22"/>
          <w:szCs w:val="22"/>
        </w:rPr>
        <w:sectPr w:rsidR="00680522" w:rsidSect="00680522">
          <w:type w:val="continuous"/>
          <w:pgSz w:w="8419" w:h="11907" w:orient="landscape" w:code="9"/>
          <w:pgMar w:top="567" w:right="794" w:bottom="567" w:left="794" w:header="709" w:footer="709" w:gutter="0"/>
          <w:cols w:num="2" w:space="2098"/>
          <w:docGrid w:linePitch="360"/>
        </w:sectPr>
      </w:pPr>
    </w:p>
    <w:p w14:paraId="5BD3AFFF" w14:textId="4C66366B" w:rsidR="00680522" w:rsidRPr="00680522" w:rsidRDefault="00680522" w:rsidP="00680522">
      <w:pPr>
        <w:pStyle w:val="NoSpacing"/>
        <w:jc w:val="center"/>
        <w:rPr>
          <w:rFonts w:ascii="Lucida Handwriting" w:hAnsi="Lucida Handwriting"/>
          <w:color w:val="7030A0"/>
          <w:sz w:val="22"/>
          <w:szCs w:val="22"/>
        </w:rPr>
      </w:pPr>
      <w:r>
        <w:rPr>
          <w:rFonts w:ascii="Lucida Handwriting" w:hAnsi="Lucida Handwriting"/>
          <w:color w:val="7030A0"/>
          <w:sz w:val="22"/>
          <w:szCs w:val="22"/>
        </w:rPr>
        <w:t>‘</w:t>
      </w:r>
      <w:r w:rsidRPr="00680522">
        <w:rPr>
          <w:rFonts w:ascii="Lucida Handwriting" w:hAnsi="Lucida Handwriting"/>
          <w:color w:val="7030A0"/>
          <w:sz w:val="22"/>
          <w:szCs w:val="22"/>
        </w:rPr>
        <w:t>Newly Baptised</w:t>
      </w:r>
      <w:r>
        <w:rPr>
          <w:rFonts w:ascii="Lucida Handwriting" w:hAnsi="Lucida Handwriting"/>
          <w:color w:val="7030A0"/>
          <w:sz w:val="22"/>
          <w:szCs w:val="22"/>
        </w:rPr>
        <w:t>.’</w:t>
      </w:r>
    </w:p>
    <w:p w14:paraId="54215542" w14:textId="77777777" w:rsidR="008A7DE8" w:rsidRPr="00680522" w:rsidRDefault="008A7DE8" w:rsidP="00680522">
      <w:pPr>
        <w:pStyle w:val="NoSpacing"/>
        <w:rPr>
          <w:sz w:val="8"/>
          <w:szCs w:val="8"/>
        </w:rPr>
      </w:pPr>
    </w:p>
    <w:p w14:paraId="75BED802" w14:textId="7C96FF29" w:rsidR="00680522" w:rsidRPr="00ED610C" w:rsidRDefault="00ED610C" w:rsidP="00680522">
      <w:pPr>
        <w:pStyle w:val="NoSpacing"/>
        <w:jc w:val="center"/>
        <w:rPr>
          <w:b/>
          <w:bCs/>
          <w:color w:val="0000FF"/>
          <w:sz w:val="22"/>
          <w:szCs w:val="22"/>
        </w:rPr>
        <w:sectPr w:rsidR="00680522" w:rsidRPr="00ED610C" w:rsidSect="00680522">
          <w:type w:val="continuous"/>
          <w:pgSz w:w="8419" w:h="11907" w:orient="landscape" w:code="9"/>
          <w:pgMar w:top="567" w:right="794" w:bottom="567" w:left="794" w:header="709" w:footer="709" w:gutter="0"/>
          <w:cols w:space="2098"/>
          <w:docGrid w:linePitch="360"/>
        </w:sectPr>
      </w:pPr>
      <w:bookmarkStart w:id="0" w:name="_Hlk20518090"/>
      <w:r w:rsidRPr="00ED610C">
        <w:rPr>
          <w:b/>
          <w:bCs/>
          <w:color w:val="0000FF"/>
          <w:sz w:val="22"/>
          <w:szCs w:val="22"/>
        </w:rPr>
        <w:t>++++++++++++++</w:t>
      </w:r>
      <w:r>
        <w:rPr>
          <w:b/>
          <w:bCs/>
          <w:color w:val="0000FF"/>
          <w:sz w:val="22"/>
          <w:szCs w:val="22"/>
        </w:rPr>
        <w:t>++</w:t>
      </w:r>
    </w:p>
    <w:bookmarkEnd w:id="0"/>
    <w:p w14:paraId="20D20208" w14:textId="33A4B450" w:rsidR="008A7DE8" w:rsidRPr="00ED610C" w:rsidRDefault="008A7DE8" w:rsidP="00680522">
      <w:pPr>
        <w:pStyle w:val="NoSpacing"/>
        <w:rPr>
          <w:rFonts w:ascii="Lucida Handwriting" w:hAnsi="Lucida Handwriting" w:cstheme="minorHAnsi"/>
          <w:color w:val="0000FF"/>
          <w:sz w:val="22"/>
          <w:szCs w:val="22"/>
        </w:rPr>
      </w:pPr>
    </w:p>
    <w:p w14:paraId="1EC3959C" w14:textId="77777777" w:rsidR="00680522" w:rsidRDefault="00680522" w:rsidP="00452EE1">
      <w:pPr>
        <w:rPr>
          <w:rFonts w:ascii="Lucida Handwriting" w:hAnsi="Lucida Handwriting" w:cstheme="minorHAnsi"/>
          <w:color w:val="7030A0"/>
          <w:sz w:val="22"/>
          <w:szCs w:val="22"/>
        </w:rPr>
        <w:sectPr w:rsidR="00680522" w:rsidSect="00680522">
          <w:type w:val="continuous"/>
          <w:pgSz w:w="8419" w:h="11907" w:orient="landscape" w:code="9"/>
          <w:pgMar w:top="567" w:right="794" w:bottom="567" w:left="794" w:header="709" w:footer="709" w:gutter="0"/>
          <w:cols w:space="2098"/>
          <w:docGrid w:linePitch="360"/>
        </w:sectPr>
      </w:pPr>
    </w:p>
    <w:p w14:paraId="41F4676B" w14:textId="26C94ECC" w:rsidR="00452EE1" w:rsidRPr="00F94F55" w:rsidRDefault="00452EE1" w:rsidP="00F94F55">
      <w:pPr>
        <w:jc w:val="center"/>
        <w:rPr>
          <w:rFonts w:cstheme="minorHAnsi"/>
          <w:color w:val="7030A0"/>
        </w:rPr>
      </w:pPr>
      <w:r w:rsidRPr="00F94F55">
        <w:rPr>
          <w:rFonts w:cstheme="minorHAnsi"/>
          <w:b/>
          <w:color w:val="7030A0"/>
          <w:sz w:val="28"/>
          <w:szCs w:val="28"/>
        </w:rPr>
        <w:t xml:space="preserve">Service information for </w:t>
      </w:r>
      <w:r w:rsidR="00A2445F">
        <w:rPr>
          <w:rFonts w:cstheme="minorHAnsi"/>
          <w:b/>
          <w:color w:val="7030A0"/>
          <w:sz w:val="28"/>
          <w:szCs w:val="28"/>
        </w:rPr>
        <w:t>Octo</w:t>
      </w:r>
      <w:r w:rsidRPr="00F94F55">
        <w:rPr>
          <w:rFonts w:cstheme="minorHAnsi"/>
          <w:b/>
          <w:color w:val="7030A0"/>
          <w:sz w:val="28"/>
          <w:szCs w:val="28"/>
        </w:rPr>
        <w:t>ber 2019</w:t>
      </w:r>
    </w:p>
    <w:tbl>
      <w:tblPr>
        <w:tblStyle w:val="TableGrid1"/>
        <w:tblW w:w="0" w:type="auto"/>
        <w:tblLook w:val="04A0" w:firstRow="1" w:lastRow="0" w:firstColumn="1" w:lastColumn="0" w:noHBand="0" w:noVBand="1"/>
      </w:tblPr>
      <w:tblGrid>
        <w:gridCol w:w="2226"/>
        <w:gridCol w:w="2226"/>
        <w:gridCol w:w="2227"/>
      </w:tblGrid>
      <w:tr w:rsidR="00452EE1" w:rsidRPr="00736BF5" w14:paraId="1D563FA8" w14:textId="77777777" w:rsidTr="0023368E">
        <w:tc>
          <w:tcPr>
            <w:tcW w:w="2226" w:type="dxa"/>
          </w:tcPr>
          <w:p w14:paraId="50C029AD"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Date</w:t>
            </w:r>
          </w:p>
        </w:tc>
        <w:tc>
          <w:tcPr>
            <w:tcW w:w="2226" w:type="dxa"/>
          </w:tcPr>
          <w:p w14:paraId="770BAEC1"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8am</w:t>
            </w:r>
          </w:p>
        </w:tc>
        <w:tc>
          <w:tcPr>
            <w:tcW w:w="2227" w:type="dxa"/>
          </w:tcPr>
          <w:p w14:paraId="163C2B4F" w14:textId="77777777"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10.30am</w:t>
            </w:r>
          </w:p>
        </w:tc>
      </w:tr>
      <w:tr w:rsidR="00452EE1" w:rsidRPr="00736BF5" w14:paraId="76D96A22" w14:textId="77777777" w:rsidTr="0023368E">
        <w:tc>
          <w:tcPr>
            <w:tcW w:w="2226" w:type="dxa"/>
          </w:tcPr>
          <w:p w14:paraId="10D4CE3A" w14:textId="11C2A941" w:rsidR="00452EE1" w:rsidRPr="00736BF5" w:rsidRDefault="00243DCD" w:rsidP="0023368E">
            <w:pPr>
              <w:jc w:val="center"/>
              <w:rPr>
                <w:rFonts w:asciiTheme="minorHAnsi" w:hAnsiTheme="minorHAnsi" w:cstheme="minorHAnsi"/>
                <w:b/>
              </w:rPr>
            </w:pPr>
            <w:r>
              <w:rPr>
                <w:rFonts w:asciiTheme="minorHAnsi" w:hAnsiTheme="minorHAnsi" w:cstheme="minorHAnsi"/>
                <w:b/>
              </w:rPr>
              <w:t>6</w:t>
            </w:r>
            <w:r w:rsidRPr="00243DCD">
              <w:rPr>
                <w:rFonts w:asciiTheme="minorHAnsi" w:hAnsiTheme="minorHAnsi" w:cstheme="minorHAnsi"/>
                <w:b/>
                <w:vertAlign w:val="superscript"/>
              </w:rPr>
              <w:t>th</w:t>
            </w:r>
            <w:r>
              <w:rPr>
                <w:rFonts w:asciiTheme="minorHAnsi" w:hAnsiTheme="minorHAnsi" w:cstheme="minorHAnsi"/>
                <w:b/>
              </w:rPr>
              <w:t xml:space="preserve"> </w:t>
            </w:r>
          </w:p>
        </w:tc>
        <w:tc>
          <w:tcPr>
            <w:tcW w:w="2226" w:type="dxa"/>
          </w:tcPr>
          <w:p w14:paraId="4EF83167"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Holy Communion</w:t>
            </w:r>
          </w:p>
        </w:tc>
        <w:tc>
          <w:tcPr>
            <w:tcW w:w="2227" w:type="dxa"/>
          </w:tcPr>
          <w:p w14:paraId="228C2E50"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r>
      <w:tr w:rsidR="00452EE1" w:rsidRPr="00736BF5" w14:paraId="4107C0DB" w14:textId="77777777" w:rsidTr="0023368E">
        <w:tc>
          <w:tcPr>
            <w:tcW w:w="2226" w:type="dxa"/>
          </w:tcPr>
          <w:p w14:paraId="0DC9879A" w14:textId="18E3C434" w:rsidR="00452EE1" w:rsidRPr="00736BF5" w:rsidRDefault="00243DCD" w:rsidP="00243DCD">
            <w:pPr>
              <w:jc w:val="center"/>
              <w:rPr>
                <w:rFonts w:asciiTheme="minorHAnsi" w:hAnsiTheme="minorHAnsi" w:cstheme="minorHAnsi"/>
                <w:b/>
              </w:rPr>
            </w:pPr>
            <w:r>
              <w:rPr>
                <w:rFonts w:asciiTheme="minorHAnsi" w:hAnsiTheme="minorHAnsi" w:cstheme="minorHAnsi"/>
                <w:b/>
              </w:rPr>
              <w:t>13</w:t>
            </w:r>
            <w:r w:rsidRPr="00243DCD">
              <w:rPr>
                <w:rFonts w:asciiTheme="minorHAnsi" w:hAnsiTheme="minorHAnsi" w:cstheme="minorHAnsi"/>
                <w:b/>
                <w:vertAlign w:val="superscript"/>
              </w:rPr>
              <w:t>th</w:t>
            </w:r>
          </w:p>
        </w:tc>
        <w:tc>
          <w:tcPr>
            <w:tcW w:w="2226" w:type="dxa"/>
          </w:tcPr>
          <w:p w14:paraId="0763CC21" w14:textId="77777777"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c>
          <w:tcPr>
            <w:tcW w:w="2227" w:type="dxa"/>
          </w:tcPr>
          <w:p w14:paraId="1A9AD5C6" w14:textId="03469955"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p>
        </w:tc>
      </w:tr>
      <w:tr w:rsidR="00452EE1" w:rsidRPr="00736BF5" w14:paraId="7ED747D1" w14:textId="77777777" w:rsidTr="0023368E">
        <w:tc>
          <w:tcPr>
            <w:tcW w:w="2226" w:type="dxa"/>
          </w:tcPr>
          <w:p w14:paraId="617E66AD" w14:textId="673F89C6" w:rsidR="00452EE1" w:rsidRPr="00736BF5" w:rsidRDefault="00243DCD" w:rsidP="0023368E">
            <w:pPr>
              <w:jc w:val="center"/>
              <w:rPr>
                <w:rFonts w:asciiTheme="minorHAnsi" w:hAnsiTheme="minorHAnsi" w:cstheme="minorHAnsi"/>
                <w:b/>
              </w:rPr>
            </w:pPr>
            <w:r>
              <w:rPr>
                <w:rFonts w:asciiTheme="minorHAnsi" w:hAnsiTheme="minorHAnsi" w:cstheme="minorHAnsi"/>
                <w:b/>
              </w:rPr>
              <w:t>20</w:t>
            </w:r>
            <w:r w:rsidR="00452EE1" w:rsidRPr="00736BF5">
              <w:rPr>
                <w:rFonts w:asciiTheme="minorHAnsi" w:hAnsiTheme="minorHAnsi" w:cstheme="minorHAnsi"/>
                <w:b/>
                <w:vertAlign w:val="superscript"/>
              </w:rPr>
              <w:t>th</w:t>
            </w:r>
          </w:p>
        </w:tc>
        <w:tc>
          <w:tcPr>
            <w:tcW w:w="2226" w:type="dxa"/>
          </w:tcPr>
          <w:p w14:paraId="4935E1E0" w14:textId="5D774BE4" w:rsidR="00452EE1" w:rsidRPr="00736BF5" w:rsidRDefault="00452EE1" w:rsidP="0023368E">
            <w:pPr>
              <w:jc w:val="center"/>
              <w:rPr>
                <w:rFonts w:asciiTheme="minorHAnsi" w:hAnsiTheme="minorHAnsi" w:cstheme="minorHAnsi"/>
              </w:rPr>
            </w:pPr>
            <w:r w:rsidRPr="00736BF5">
              <w:rPr>
                <w:rFonts w:asciiTheme="minorHAnsi" w:hAnsiTheme="minorHAnsi" w:cstheme="minorHAnsi"/>
              </w:rPr>
              <w:t>Holy Communion with Healing</w:t>
            </w:r>
          </w:p>
        </w:tc>
        <w:tc>
          <w:tcPr>
            <w:tcW w:w="2227" w:type="dxa"/>
          </w:tcPr>
          <w:p w14:paraId="33271ED9" w14:textId="21B3892D"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r w:rsidR="00452EE1" w:rsidRPr="00736BF5">
              <w:rPr>
                <w:rFonts w:asciiTheme="minorHAnsi" w:hAnsiTheme="minorHAnsi" w:cstheme="minorHAnsi"/>
              </w:rPr>
              <w:t xml:space="preserve"> with Healing</w:t>
            </w:r>
          </w:p>
        </w:tc>
      </w:tr>
      <w:tr w:rsidR="00452EE1" w:rsidRPr="00736BF5" w14:paraId="6C97E89D" w14:textId="77777777" w:rsidTr="0023368E">
        <w:tc>
          <w:tcPr>
            <w:tcW w:w="2226" w:type="dxa"/>
          </w:tcPr>
          <w:p w14:paraId="23EB06BA" w14:textId="355DCFEE" w:rsidR="00452EE1" w:rsidRPr="00736BF5" w:rsidRDefault="00452EE1" w:rsidP="0023368E">
            <w:pPr>
              <w:jc w:val="center"/>
              <w:rPr>
                <w:rFonts w:asciiTheme="minorHAnsi" w:hAnsiTheme="minorHAnsi" w:cstheme="minorHAnsi"/>
                <w:b/>
              </w:rPr>
            </w:pPr>
            <w:r w:rsidRPr="00736BF5">
              <w:rPr>
                <w:rFonts w:asciiTheme="minorHAnsi" w:hAnsiTheme="minorHAnsi" w:cstheme="minorHAnsi"/>
                <w:b/>
              </w:rPr>
              <w:t>2</w:t>
            </w:r>
            <w:r w:rsidR="00243DCD">
              <w:rPr>
                <w:rFonts w:asciiTheme="minorHAnsi" w:hAnsiTheme="minorHAnsi" w:cstheme="minorHAnsi"/>
                <w:b/>
              </w:rPr>
              <w:t>7</w:t>
            </w:r>
            <w:r w:rsidR="00243DCD" w:rsidRPr="00243DCD">
              <w:rPr>
                <w:rFonts w:asciiTheme="minorHAnsi" w:hAnsiTheme="minorHAnsi" w:cstheme="minorHAnsi"/>
                <w:b/>
                <w:vertAlign w:val="superscript"/>
              </w:rPr>
              <w:t>th</w:t>
            </w:r>
            <w:r w:rsidR="00243DCD">
              <w:rPr>
                <w:rFonts w:asciiTheme="minorHAnsi" w:hAnsiTheme="minorHAnsi" w:cstheme="minorHAnsi"/>
                <w:b/>
              </w:rPr>
              <w:t xml:space="preserve"> </w:t>
            </w:r>
          </w:p>
        </w:tc>
        <w:tc>
          <w:tcPr>
            <w:tcW w:w="2226" w:type="dxa"/>
          </w:tcPr>
          <w:p w14:paraId="0A6DD355" w14:textId="2C9A94E1" w:rsidR="00452EE1" w:rsidRPr="00736BF5" w:rsidRDefault="00452EE1" w:rsidP="0023368E">
            <w:pPr>
              <w:jc w:val="center"/>
              <w:rPr>
                <w:rFonts w:asciiTheme="minorHAnsi" w:hAnsiTheme="minorHAnsi" w:cstheme="minorHAnsi"/>
              </w:rPr>
            </w:pPr>
            <w:r w:rsidRPr="00736BF5">
              <w:rPr>
                <w:rFonts w:asciiTheme="minorHAnsi" w:hAnsiTheme="minorHAnsi" w:cstheme="minorHAnsi"/>
              </w:rPr>
              <w:t>Morning Prayer</w:t>
            </w:r>
          </w:p>
        </w:tc>
        <w:tc>
          <w:tcPr>
            <w:tcW w:w="2227" w:type="dxa"/>
          </w:tcPr>
          <w:p w14:paraId="32511B7A" w14:textId="52B86AAE" w:rsidR="00452EE1" w:rsidRPr="00736BF5" w:rsidRDefault="00B769AA" w:rsidP="0023368E">
            <w:pPr>
              <w:jc w:val="center"/>
              <w:rPr>
                <w:rFonts w:asciiTheme="minorHAnsi" w:hAnsiTheme="minorHAnsi" w:cstheme="minorHAnsi"/>
              </w:rPr>
            </w:pPr>
            <w:r>
              <w:rPr>
                <w:rFonts w:asciiTheme="minorHAnsi" w:hAnsiTheme="minorHAnsi" w:cstheme="minorHAnsi"/>
              </w:rPr>
              <w:t>Sung Eucharist</w:t>
            </w:r>
            <w:r w:rsidR="00452EE1" w:rsidRPr="00736BF5">
              <w:rPr>
                <w:rFonts w:asciiTheme="minorHAnsi" w:hAnsiTheme="minorHAnsi" w:cstheme="minorHAnsi"/>
              </w:rPr>
              <w:t xml:space="preserve"> for Harvest </w:t>
            </w:r>
          </w:p>
        </w:tc>
      </w:tr>
    </w:tbl>
    <w:p w14:paraId="07FC1BBB" w14:textId="0EE68E56" w:rsidR="004D493F" w:rsidRDefault="004D493F" w:rsidP="00452EE1">
      <w:pPr>
        <w:rPr>
          <w:rFonts w:cstheme="minorHAnsi"/>
          <w:sz w:val="22"/>
          <w:szCs w:val="22"/>
        </w:rPr>
      </w:pPr>
      <w:r w:rsidRPr="004D493F">
        <w:rPr>
          <w:rFonts w:cstheme="minorHAnsi"/>
          <w:sz w:val="22"/>
          <w:szCs w:val="22"/>
        </w:rPr>
        <w:drawing>
          <wp:anchor distT="0" distB="0" distL="114300" distR="114300" simplePos="0" relativeHeight="251670016" behindDoc="1" locked="0" layoutInCell="1" allowOverlap="1" wp14:anchorId="5ECA5F24" wp14:editId="00CC7BF7">
            <wp:simplePos x="0" y="0"/>
            <wp:positionH relativeFrom="margin">
              <wp:align>right</wp:align>
            </wp:positionH>
            <wp:positionV relativeFrom="paragraph">
              <wp:posOffset>225425</wp:posOffset>
            </wp:positionV>
            <wp:extent cx="967740" cy="772795"/>
            <wp:effectExtent l="0" t="0" r="3810" b="8255"/>
            <wp:wrapTight wrapText="bothSides">
              <wp:wrapPolygon edited="0">
                <wp:start x="0" y="0"/>
                <wp:lineTo x="0" y="21298"/>
                <wp:lineTo x="21260" y="21298"/>
                <wp:lineTo x="21260" y="0"/>
                <wp:lineTo x="0" y="0"/>
              </wp:wrapPolygon>
            </wp:wrapTight>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15F7F" w14:textId="52506840" w:rsidR="00452EE1" w:rsidRPr="004D493F" w:rsidRDefault="004D493F" w:rsidP="00452EE1">
      <w:pPr>
        <w:rPr>
          <w:rFonts w:cstheme="minorHAnsi"/>
          <w:sz w:val="24"/>
          <w:szCs w:val="24"/>
        </w:rPr>
      </w:pPr>
      <w:r w:rsidRPr="004D493F">
        <w:rPr>
          <w:rFonts w:cstheme="minorHAnsi"/>
          <w:sz w:val="24"/>
          <w:szCs w:val="24"/>
        </w:rPr>
        <w:t xml:space="preserve">Please remember our new </w:t>
      </w:r>
      <w:r w:rsidRPr="004D493F">
        <w:rPr>
          <w:rFonts w:cstheme="minorHAnsi"/>
          <w:b/>
          <w:bCs/>
          <w:color w:val="7030A0"/>
          <w:sz w:val="24"/>
          <w:szCs w:val="24"/>
        </w:rPr>
        <w:t>Sunday Afternoon service for baptism families – “Families@Four”</w:t>
      </w:r>
      <w:r w:rsidRPr="004D493F">
        <w:rPr>
          <w:rFonts w:cstheme="minorHAnsi"/>
          <w:color w:val="7030A0"/>
          <w:sz w:val="24"/>
          <w:szCs w:val="24"/>
        </w:rPr>
        <w:t xml:space="preserve"> </w:t>
      </w:r>
      <w:r w:rsidRPr="004D493F">
        <w:rPr>
          <w:rFonts w:cstheme="minorHAnsi"/>
          <w:sz w:val="24"/>
          <w:szCs w:val="24"/>
        </w:rPr>
        <w:t xml:space="preserve">– Sundays 6 October and 3 November at 4.00pm. </w:t>
      </w:r>
      <w:r>
        <w:rPr>
          <w:rFonts w:cstheme="minorHAnsi"/>
          <w:sz w:val="24"/>
          <w:szCs w:val="24"/>
        </w:rPr>
        <w:t xml:space="preserve">relaxed </w:t>
      </w:r>
      <w:r w:rsidRPr="004D493F">
        <w:rPr>
          <w:rFonts w:cstheme="minorHAnsi"/>
          <w:sz w:val="24"/>
          <w:szCs w:val="24"/>
        </w:rPr>
        <w:t>hospitality and food included</w:t>
      </w:r>
      <w:r>
        <w:rPr>
          <w:rFonts w:cstheme="minorHAnsi"/>
          <w:sz w:val="24"/>
          <w:szCs w:val="24"/>
        </w:rPr>
        <w:t>!</w:t>
      </w:r>
    </w:p>
    <w:p w14:paraId="323C1FFE" w14:textId="76DB9D8B" w:rsidR="00056993" w:rsidRDefault="00056993" w:rsidP="00056993">
      <w:pPr>
        <w:shd w:val="clear" w:color="auto" w:fill="FFFFFF"/>
        <w:jc w:val="center"/>
        <w:rPr>
          <w:rFonts w:cstheme="minorHAnsi"/>
          <w:b/>
          <w:bCs/>
          <w:color w:val="0000FF"/>
          <w:sz w:val="22"/>
          <w:szCs w:val="22"/>
        </w:rPr>
      </w:pPr>
      <w:r>
        <w:rPr>
          <w:rFonts w:cstheme="minorHAnsi"/>
          <w:b/>
          <w:bCs/>
          <w:color w:val="0000FF"/>
          <w:sz w:val="22"/>
          <w:szCs w:val="22"/>
        </w:rPr>
        <w:t>++++++++++++++</w:t>
      </w:r>
    </w:p>
    <w:p w14:paraId="7CC611C1" w14:textId="1C481E72" w:rsidR="00056993" w:rsidRDefault="004D493F">
      <w:pPr>
        <w:rPr>
          <w:rFonts w:cstheme="minorHAnsi"/>
          <w:b/>
          <w:bCs/>
          <w:color w:val="3333FF"/>
          <w:sz w:val="32"/>
          <w:szCs w:val="32"/>
        </w:rPr>
      </w:pPr>
      <w:r w:rsidRPr="00056993">
        <w:rPr>
          <w:rFonts w:cstheme="minorHAnsi"/>
          <w:b/>
          <w:bCs/>
          <w:color w:val="3333FF"/>
          <w:sz w:val="32"/>
          <w:szCs w:val="32"/>
        </w:rPr>
        <w:drawing>
          <wp:anchor distT="0" distB="0" distL="114300" distR="114300" simplePos="0" relativeHeight="251667968" behindDoc="1" locked="0" layoutInCell="1" allowOverlap="1" wp14:anchorId="77BEF7F1" wp14:editId="6CA83222">
            <wp:simplePos x="0" y="0"/>
            <wp:positionH relativeFrom="column">
              <wp:posOffset>1865630</wp:posOffset>
            </wp:positionH>
            <wp:positionV relativeFrom="paragraph">
              <wp:posOffset>1068070</wp:posOffset>
            </wp:positionV>
            <wp:extent cx="2407920" cy="815340"/>
            <wp:effectExtent l="0" t="0" r="0" b="3810"/>
            <wp:wrapTight wrapText="bothSides">
              <wp:wrapPolygon edited="0">
                <wp:start x="0" y="0"/>
                <wp:lineTo x="0" y="21196"/>
                <wp:lineTo x="21361" y="21196"/>
                <wp:lineTo x="21361" y="0"/>
                <wp:lineTo x="0" y="0"/>
              </wp:wrapPolygon>
            </wp:wrapTight>
            <wp:docPr id="10" name="Picture 10" descr="Image result for place of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lace of welc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702" w:rsidRPr="008A2702">
        <w:rPr>
          <w:rFonts w:cstheme="minorHAnsi"/>
          <w:color w:val="0000FF"/>
          <w:sz w:val="28"/>
          <w:szCs w:val="28"/>
        </w:rPr>
        <w:drawing>
          <wp:anchor distT="0" distB="0" distL="114300" distR="114300" simplePos="0" relativeHeight="251668992" behindDoc="1" locked="0" layoutInCell="1" allowOverlap="1" wp14:anchorId="5EA74978" wp14:editId="40F1580F">
            <wp:simplePos x="0" y="0"/>
            <wp:positionH relativeFrom="margin">
              <wp:align>left</wp:align>
            </wp:positionH>
            <wp:positionV relativeFrom="paragraph">
              <wp:posOffset>5715</wp:posOffset>
            </wp:positionV>
            <wp:extent cx="1211580" cy="681436"/>
            <wp:effectExtent l="0" t="0" r="7620" b="4445"/>
            <wp:wrapTight wrapText="bothSides">
              <wp:wrapPolygon edited="0">
                <wp:start x="0" y="0"/>
                <wp:lineTo x="0" y="21137"/>
                <wp:lineTo x="21396" y="21137"/>
                <wp:lineTo x="21396" y="0"/>
                <wp:lineTo x="0" y="0"/>
              </wp:wrapPolygon>
            </wp:wrapTight>
            <wp:docPr id="11" name="Picture 11" descr="Image result for pray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rayer 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0" cy="681436"/>
                    </a:xfrm>
                    <a:prstGeom prst="rect">
                      <a:avLst/>
                    </a:prstGeom>
                    <a:noFill/>
                    <a:ln>
                      <a:noFill/>
                    </a:ln>
                  </pic:spPr>
                </pic:pic>
              </a:graphicData>
            </a:graphic>
          </wp:anchor>
        </w:drawing>
      </w:r>
      <w:r w:rsidR="00A2445F" w:rsidRPr="00056993">
        <w:rPr>
          <w:rFonts w:cstheme="minorHAnsi"/>
          <w:color w:val="0000FF"/>
          <w:sz w:val="28"/>
          <w:szCs w:val="28"/>
        </w:rPr>
        <w:t>Friday prayers:</w:t>
      </w:r>
      <w:r w:rsidR="00A2445F" w:rsidRPr="00056993">
        <w:rPr>
          <w:rFonts w:cstheme="minorHAnsi"/>
          <w:color w:val="0000FF"/>
          <w:sz w:val="22"/>
          <w:szCs w:val="22"/>
        </w:rPr>
        <w:t xml:space="preserve"> </w:t>
      </w:r>
      <w:r w:rsidR="00A2445F">
        <w:rPr>
          <w:rFonts w:cstheme="minorHAnsi"/>
          <w:sz w:val="22"/>
          <w:szCs w:val="22"/>
        </w:rPr>
        <w:t xml:space="preserve">members of all three churches ad guests meet for prayer at 9.30am, every Friday morning in the Lady Chapel. Every one is made welcome </w:t>
      </w:r>
      <w:r w:rsidR="00056993">
        <w:rPr>
          <w:rFonts w:cstheme="minorHAnsi"/>
          <w:sz w:val="22"/>
          <w:szCs w:val="22"/>
        </w:rPr>
        <w:t xml:space="preserve">– and there is a mix of bible readings, a reflection and open prayer, with space for silent prayer. Come along and join us, and then move straight into the </w:t>
      </w:r>
      <w:r w:rsidR="00056993">
        <w:rPr>
          <w:rFonts w:cstheme="minorHAnsi"/>
          <w:color w:val="0000FF"/>
          <w:sz w:val="28"/>
          <w:szCs w:val="28"/>
        </w:rPr>
        <w:t xml:space="preserve">Place of Welcome </w:t>
      </w:r>
      <w:r w:rsidR="00056993">
        <w:rPr>
          <w:rFonts w:cstheme="minorHAnsi"/>
          <w:sz w:val="22"/>
          <w:szCs w:val="22"/>
        </w:rPr>
        <w:t xml:space="preserve">for ongoing fellowship. </w:t>
      </w:r>
    </w:p>
    <w:p w14:paraId="2C408451" w14:textId="58E31FCF" w:rsidR="008A2702" w:rsidRDefault="008A2702" w:rsidP="00F94F55">
      <w:pPr>
        <w:shd w:val="clear" w:color="auto" w:fill="FFFFFF"/>
        <w:jc w:val="center"/>
        <w:rPr>
          <w:rFonts w:cstheme="minorHAnsi"/>
          <w:b/>
          <w:bCs/>
          <w:color w:val="3333FF"/>
          <w:sz w:val="32"/>
          <w:szCs w:val="32"/>
        </w:rPr>
      </w:pPr>
    </w:p>
    <w:p w14:paraId="7BB6AAE0" w14:textId="17755890" w:rsidR="007B71D5" w:rsidRPr="004D493F" w:rsidRDefault="00A2445F" w:rsidP="004D493F">
      <w:pPr>
        <w:shd w:val="clear" w:color="auto" w:fill="FFFFFF"/>
        <w:jc w:val="center"/>
        <w:rPr>
          <w:rFonts w:cstheme="minorHAnsi"/>
          <w:b/>
          <w:bCs/>
          <w:color w:val="3333FF"/>
          <w:sz w:val="36"/>
          <w:szCs w:val="36"/>
        </w:rPr>
      </w:pPr>
      <w:r w:rsidRPr="004D493F">
        <w:rPr>
          <w:rFonts w:cstheme="minorHAnsi"/>
          <w:b/>
          <w:bCs/>
          <w:color w:val="3333FF"/>
          <w:sz w:val="36"/>
          <w:szCs w:val="36"/>
        </w:rPr>
        <w:lastRenderedPageBreak/>
        <w:t>Octo</w:t>
      </w:r>
      <w:r w:rsidR="005315F7" w:rsidRPr="004D493F">
        <w:rPr>
          <w:rFonts w:cstheme="minorHAnsi"/>
          <w:b/>
          <w:bCs/>
          <w:color w:val="3333FF"/>
          <w:sz w:val="36"/>
          <w:szCs w:val="36"/>
        </w:rPr>
        <w:t xml:space="preserve">ber </w:t>
      </w:r>
      <w:r w:rsidR="007B71D5" w:rsidRPr="004D493F">
        <w:rPr>
          <w:rFonts w:cstheme="minorHAnsi"/>
          <w:b/>
          <w:bCs/>
          <w:color w:val="3333FF"/>
          <w:sz w:val="36"/>
          <w:szCs w:val="36"/>
        </w:rPr>
        <w:t>Flower List</w:t>
      </w:r>
    </w:p>
    <w:p w14:paraId="29C6457E" w14:textId="01B77996" w:rsidR="007B71D5" w:rsidRPr="00736BF5" w:rsidRDefault="007B71D5" w:rsidP="00243DCD">
      <w:pPr>
        <w:pStyle w:val="NoSpacing"/>
        <w:jc w:val="center"/>
      </w:pPr>
      <w:r w:rsidRPr="00736BF5">
        <w:t>'We thank the following members of our congregation</w:t>
      </w:r>
    </w:p>
    <w:p w14:paraId="51F98C81" w14:textId="6AFB8220" w:rsidR="007B71D5" w:rsidRDefault="005315F7" w:rsidP="00243DCD">
      <w:pPr>
        <w:pStyle w:val="NoSpacing"/>
        <w:jc w:val="center"/>
      </w:pPr>
      <w:r w:rsidRPr="00736BF5">
        <w:t xml:space="preserve">for Altar flowers in </w:t>
      </w:r>
      <w:r w:rsidR="00A2445F">
        <w:t>Octo</w:t>
      </w:r>
      <w:r w:rsidRPr="00736BF5">
        <w:t>ber</w:t>
      </w:r>
      <w:r w:rsidR="007B71D5" w:rsidRPr="00736BF5">
        <w:t>”</w:t>
      </w:r>
    </w:p>
    <w:p w14:paraId="7593CA82" w14:textId="4DBBE3A9" w:rsidR="00243DCD" w:rsidRDefault="00056993" w:rsidP="00243DCD">
      <w:pPr>
        <w:pStyle w:val="NoSpacing"/>
        <w:jc w:val="center"/>
      </w:pPr>
      <w:r w:rsidRPr="009C2F90">
        <w:rPr>
          <w:rFonts w:cstheme="minorHAnsi"/>
          <w:bCs/>
          <w:noProof/>
          <w:sz w:val="22"/>
          <w:szCs w:val="22"/>
        </w:rPr>
        <w:drawing>
          <wp:anchor distT="0" distB="0" distL="114300" distR="114300" simplePos="0" relativeHeight="251666944" behindDoc="1" locked="0" layoutInCell="1" allowOverlap="1" wp14:anchorId="2FA60085" wp14:editId="3C19A2BC">
            <wp:simplePos x="0" y="0"/>
            <wp:positionH relativeFrom="margin">
              <wp:align>left</wp:align>
            </wp:positionH>
            <wp:positionV relativeFrom="paragraph">
              <wp:posOffset>7620</wp:posOffset>
            </wp:positionV>
            <wp:extent cx="1200785" cy="1219835"/>
            <wp:effectExtent l="0" t="0" r="0" b="0"/>
            <wp:wrapTight wrapText="bothSides">
              <wp:wrapPolygon edited="0">
                <wp:start x="0" y="0"/>
                <wp:lineTo x="0" y="21251"/>
                <wp:lineTo x="21246" y="21251"/>
                <wp:lineTo x="21246" y="0"/>
                <wp:lineTo x="0" y="0"/>
              </wp:wrapPolygon>
            </wp:wrapTight>
            <wp:docPr id="9" name="Picture 9" descr="C:\Users\test\AppData\Local\Microsoft\Windows\INetCache\Content.MSO\C73F98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st\AppData\Local\Microsoft\Windows\INetCache\Content.MSO\C73F985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6F774" w14:textId="760549E4" w:rsidR="009C2F90" w:rsidRDefault="009C2F90" w:rsidP="009C2F90">
      <w:pPr>
        <w:pStyle w:val="NoSpacing"/>
        <w:rPr>
          <w:sz w:val="22"/>
        </w:rPr>
      </w:pPr>
      <w:r w:rsidRPr="009C2F90">
        <w:rPr>
          <w:sz w:val="22"/>
          <w:szCs w:val="22"/>
        </w:rPr>
        <w:t xml:space="preserve">Sunday </w:t>
      </w:r>
      <w:r w:rsidR="00243DCD">
        <w:rPr>
          <w:sz w:val="22"/>
          <w:szCs w:val="22"/>
        </w:rPr>
        <w:t>6 Octo</w:t>
      </w:r>
      <w:r w:rsidRPr="009C2F90">
        <w:rPr>
          <w:sz w:val="22"/>
          <w:szCs w:val="22"/>
        </w:rPr>
        <w:t xml:space="preserve">ber </w:t>
      </w:r>
      <w:r w:rsidRPr="009C2F90">
        <w:rPr>
          <w:sz w:val="22"/>
          <w:szCs w:val="22"/>
        </w:rPr>
        <w:tab/>
      </w:r>
      <w:r w:rsidRPr="009C2F90">
        <w:rPr>
          <w:sz w:val="22"/>
          <w:szCs w:val="22"/>
        </w:rPr>
        <w:tab/>
      </w:r>
      <w:r w:rsidR="00ED610C">
        <w:rPr>
          <w:b/>
          <w:bCs/>
          <w:color w:val="7030A0"/>
          <w:sz w:val="22"/>
          <w:szCs w:val="22"/>
        </w:rPr>
        <w:t>anonymous</w:t>
      </w:r>
    </w:p>
    <w:p w14:paraId="70B2A14C" w14:textId="43F0A577" w:rsidR="009C2F90" w:rsidRDefault="009C2F90" w:rsidP="009C2F90">
      <w:pPr>
        <w:pStyle w:val="NoSpacing"/>
        <w:jc w:val="both"/>
        <w:rPr>
          <w:sz w:val="22"/>
        </w:rPr>
      </w:pPr>
      <w:r>
        <w:rPr>
          <w:sz w:val="22"/>
        </w:rPr>
        <w:t xml:space="preserve">Sunday </w:t>
      </w:r>
      <w:r w:rsidR="00243DCD">
        <w:rPr>
          <w:sz w:val="22"/>
        </w:rPr>
        <w:t>13 Octo</w:t>
      </w:r>
      <w:r>
        <w:rPr>
          <w:sz w:val="22"/>
        </w:rPr>
        <w:t>ber</w:t>
      </w:r>
      <w:r>
        <w:rPr>
          <w:sz w:val="22"/>
        </w:rPr>
        <w:tab/>
      </w:r>
      <w:r>
        <w:rPr>
          <w:sz w:val="22"/>
        </w:rPr>
        <w:tab/>
      </w:r>
      <w:r w:rsidR="00ED610C" w:rsidRPr="00056993">
        <w:rPr>
          <w:b/>
          <w:bCs/>
          <w:color w:val="3366FF"/>
          <w:sz w:val="22"/>
        </w:rPr>
        <w:t>‘open for offers’</w:t>
      </w:r>
    </w:p>
    <w:p w14:paraId="2215EE9E" w14:textId="5246E6CA" w:rsidR="009C2F90" w:rsidRPr="009C2F90" w:rsidRDefault="009C2F90" w:rsidP="009C2F90">
      <w:pPr>
        <w:pStyle w:val="NoSpacing"/>
        <w:jc w:val="both"/>
        <w:rPr>
          <w:sz w:val="22"/>
          <w:szCs w:val="22"/>
        </w:rPr>
      </w:pPr>
      <w:r>
        <w:rPr>
          <w:sz w:val="22"/>
        </w:rPr>
        <w:t xml:space="preserve">Sunday </w:t>
      </w:r>
      <w:r w:rsidR="00243DCD">
        <w:rPr>
          <w:sz w:val="22"/>
        </w:rPr>
        <w:t>20 Octo</w:t>
      </w:r>
      <w:r>
        <w:rPr>
          <w:sz w:val="22"/>
        </w:rPr>
        <w:t>ber</w:t>
      </w:r>
      <w:r>
        <w:rPr>
          <w:sz w:val="22"/>
        </w:rPr>
        <w:tab/>
      </w:r>
      <w:r>
        <w:rPr>
          <w:sz w:val="22"/>
        </w:rPr>
        <w:tab/>
      </w:r>
      <w:r w:rsidR="00ED610C">
        <w:rPr>
          <w:b/>
          <w:bCs/>
          <w:color w:val="3366FF"/>
          <w:sz w:val="22"/>
          <w:szCs w:val="22"/>
        </w:rPr>
        <w:t>‘open for offers’</w:t>
      </w:r>
    </w:p>
    <w:p w14:paraId="6D900142" w14:textId="616C9369" w:rsidR="007B71D5" w:rsidRDefault="009C2F90" w:rsidP="009C2F90">
      <w:pPr>
        <w:pStyle w:val="NoSpacing"/>
        <w:rPr>
          <w:sz w:val="22"/>
        </w:rPr>
      </w:pPr>
      <w:r>
        <w:rPr>
          <w:sz w:val="22"/>
        </w:rPr>
        <w:t>Sunday 2</w:t>
      </w:r>
      <w:r w:rsidR="00243DCD">
        <w:rPr>
          <w:sz w:val="22"/>
        </w:rPr>
        <w:t>7 Octo</w:t>
      </w:r>
      <w:r>
        <w:rPr>
          <w:sz w:val="22"/>
        </w:rPr>
        <w:t>ber</w:t>
      </w:r>
      <w:r>
        <w:rPr>
          <w:sz w:val="22"/>
        </w:rPr>
        <w:tab/>
      </w:r>
      <w:r>
        <w:rPr>
          <w:sz w:val="22"/>
        </w:rPr>
        <w:tab/>
      </w:r>
      <w:r w:rsidRPr="009C2F90">
        <w:rPr>
          <w:b/>
          <w:bCs/>
          <w:color w:val="7030A0"/>
          <w:sz w:val="22"/>
          <w:szCs w:val="22"/>
        </w:rPr>
        <w:t>Mr</w:t>
      </w:r>
      <w:r w:rsidR="00ED610C">
        <w:rPr>
          <w:b/>
          <w:bCs/>
          <w:color w:val="7030A0"/>
          <w:sz w:val="22"/>
          <w:szCs w:val="22"/>
        </w:rPr>
        <w:t>s Jean Pearson</w:t>
      </w:r>
      <w:r>
        <w:rPr>
          <w:sz w:val="22"/>
        </w:rPr>
        <w:tab/>
      </w:r>
      <w:r>
        <w:rPr>
          <w:sz w:val="22"/>
        </w:rPr>
        <w:tab/>
      </w:r>
    </w:p>
    <w:p w14:paraId="3BF08C7A" w14:textId="3E84E60E" w:rsidR="005315F7" w:rsidRPr="009C2F90" w:rsidRDefault="009C2F90" w:rsidP="00056993">
      <w:pPr>
        <w:pStyle w:val="NoSpacing"/>
        <w:rPr>
          <w:rFonts w:cstheme="minorHAnsi"/>
          <w:bCs/>
          <w:sz w:val="22"/>
          <w:szCs w:val="22"/>
        </w:rPr>
      </w:pPr>
      <w:r>
        <w:rPr>
          <w:sz w:val="22"/>
        </w:rPr>
        <w:tab/>
      </w:r>
      <w:r w:rsidR="005315F7" w:rsidRPr="009C2F90">
        <w:rPr>
          <w:sz w:val="22"/>
          <w:szCs w:val="22"/>
        </w:rPr>
        <w:tab/>
      </w:r>
    </w:p>
    <w:p w14:paraId="4731C4E3" w14:textId="767A0CB7" w:rsidR="00056993" w:rsidRPr="007C093C" w:rsidRDefault="00056993" w:rsidP="00056993">
      <w:pPr>
        <w:pStyle w:val="NoSpacing"/>
      </w:pPr>
      <w:r w:rsidRPr="007C093C">
        <w:t>On 14</w:t>
      </w:r>
      <w:r>
        <w:t xml:space="preserve"> </w:t>
      </w:r>
      <w:r w:rsidRPr="007C093C">
        <w:t>September we thank Mrs Margaret Stubbley for additional flowers in</w:t>
      </w:r>
      <w:r>
        <w:t xml:space="preserve"> </w:t>
      </w:r>
      <w:r w:rsidRPr="007C093C">
        <w:t>Loving Memory of her dear husband Lew and his brothers and sisters.</w:t>
      </w:r>
    </w:p>
    <w:p w14:paraId="164A067B" w14:textId="08A74DE7" w:rsidR="007B71D5" w:rsidRPr="009C2F90" w:rsidRDefault="009C2F90" w:rsidP="005315F7">
      <w:pPr>
        <w:shd w:val="clear" w:color="auto" w:fill="FFFFFF"/>
        <w:rPr>
          <w:rFonts w:cstheme="minorHAnsi"/>
          <w:bCs/>
          <w:sz w:val="22"/>
          <w:szCs w:val="22"/>
        </w:rPr>
      </w:pPr>
      <w:r w:rsidRPr="009C2F90">
        <w:rPr>
          <w:rFonts w:cstheme="minorHAnsi"/>
          <w:bCs/>
          <w:sz w:val="22"/>
          <w:szCs w:val="22"/>
        </w:rPr>
        <w:t xml:space="preserve"> </w:t>
      </w:r>
    </w:p>
    <w:p w14:paraId="3AABFAE3" w14:textId="66933083" w:rsidR="00056993" w:rsidRDefault="00056993" w:rsidP="00056993">
      <w:pPr>
        <w:pStyle w:val="NoSpacing"/>
      </w:pPr>
      <w:proofErr w:type="gramStart"/>
      <w:r w:rsidRPr="007C093C">
        <w:t>Also</w:t>
      </w:r>
      <w:proofErr w:type="gramEnd"/>
      <w:r w:rsidRPr="007C093C">
        <w:t xml:space="preserve"> on that date we thank Mrs Jean Wilcock and Family for additional flowers</w:t>
      </w:r>
      <w:r>
        <w:t xml:space="preserve"> </w:t>
      </w:r>
      <w:r w:rsidRPr="007C093C">
        <w:t>with Loving Birthday Memories of her dear husband Tom.</w:t>
      </w:r>
    </w:p>
    <w:p w14:paraId="37B8F026" w14:textId="77777777" w:rsidR="00056993" w:rsidRPr="007C093C" w:rsidRDefault="00056993" w:rsidP="00056993">
      <w:pPr>
        <w:pStyle w:val="NoSpacing"/>
      </w:pPr>
    </w:p>
    <w:p w14:paraId="014B34E6" w14:textId="046128F3" w:rsidR="00056993" w:rsidRDefault="00056993" w:rsidP="00056993">
      <w:pPr>
        <w:pStyle w:val="NoSpacing"/>
      </w:pPr>
      <w:r w:rsidRPr="007C093C">
        <w:t>Mrs Joan Berry, Lynda and Family provided Altar flowers in Loving Memory of</w:t>
      </w:r>
      <w:r>
        <w:t xml:space="preserve"> h</w:t>
      </w:r>
      <w:r w:rsidRPr="007C093C">
        <w:t>er dear husband Harry.</w:t>
      </w:r>
    </w:p>
    <w:p w14:paraId="1E6CAFB9" w14:textId="77777777" w:rsidR="00056993" w:rsidRPr="007C093C" w:rsidRDefault="00056993" w:rsidP="00056993">
      <w:pPr>
        <w:pStyle w:val="NoSpacing"/>
      </w:pPr>
    </w:p>
    <w:p w14:paraId="51BD4F2C" w14:textId="4346B44D" w:rsidR="00056993" w:rsidRDefault="00056993" w:rsidP="00056993">
      <w:pPr>
        <w:pStyle w:val="NoSpacing"/>
      </w:pPr>
      <w:r w:rsidRPr="007C093C">
        <w:t>Our thanks to everyone who brought fruit and vegetables to church to celebrate</w:t>
      </w:r>
      <w:r>
        <w:t xml:space="preserve"> o</w:t>
      </w:r>
      <w:r w:rsidRPr="007C093C">
        <w:t>ur Harvest Festival.......</w:t>
      </w:r>
      <w:r>
        <w:t xml:space="preserve">this has now been </w:t>
      </w:r>
      <w:r w:rsidRPr="007C093C">
        <w:t xml:space="preserve">distributed to </w:t>
      </w:r>
      <w:r>
        <w:t>those in need in our neighbourhoods.</w:t>
      </w:r>
    </w:p>
    <w:p w14:paraId="0A7FD680" w14:textId="77777777" w:rsidR="00056993" w:rsidRPr="007C093C" w:rsidRDefault="00056993" w:rsidP="00056993">
      <w:pPr>
        <w:pStyle w:val="NoSpacing"/>
      </w:pPr>
    </w:p>
    <w:p w14:paraId="1128DEE2" w14:textId="1D036D97" w:rsidR="00056993" w:rsidRDefault="007B71D5" w:rsidP="00EC66AF">
      <w:pPr>
        <w:shd w:val="clear" w:color="auto" w:fill="FFFFFF"/>
        <w:jc w:val="center"/>
        <w:rPr>
          <w:rFonts w:cstheme="minorHAnsi"/>
          <w:bCs/>
          <w:sz w:val="22"/>
          <w:szCs w:val="22"/>
        </w:rPr>
      </w:pPr>
      <w:r w:rsidRPr="00D0788B">
        <w:rPr>
          <w:rFonts w:cstheme="minorHAnsi"/>
          <w:bCs/>
          <w:i/>
          <w:iCs/>
          <w:color w:val="3366FF"/>
          <w:sz w:val="22"/>
          <w:szCs w:val="22"/>
        </w:rPr>
        <w:t>Thank you to everyone who has suppor</w:t>
      </w:r>
      <w:r w:rsidR="005315F7" w:rsidRPr="00D0788B">
        <w:rPr>
          <w:rFonts w:cstheme="minorHAnsi"/>
          <w:bCs/>
          <w:i/>
          <w:iCs/>
          <w:color w:val="3366FF"/>
          <w:sz w:val="22"/>
          <w:szCs w:val="22"/>
        </w:rPr>
        <w:t xml:space="preserve">ted the Flower Fund during </w:t>
      </w:r>
      <w:r w:rsidR="00056993">
        <w:rPr>
          <w:rFonts w:cstheme="minorHAnsi"/>
          <w:bCs/>
          <w:i/>
          <w:iCs/>
          <w:color w:val="3366FF"/>
          <w:sz w:val="22"/>
          <w:szCs w:val="22"/>
        </w:rPr>
        <w:t>September</w:t>
      </w:r>
      <w:r w:rsidRPr="00D0788B">
        <w:rPr>
          <w:rFonts w:cstheme="minorHAnsi"/>
          <w:bCs/>
          <w:i/>
          <w:iCs/>
          <w:color w:val="3366FF"/>
          <w:sz w:val="22"/>
          <w:szCs w:val="22"/>
        </w:rPr>
        <w:t>.</w:t>
      </w:r>
      <w:r w:rsidR="009C2F90" w:rsidRPr="00D0788B">
        <w:rPr>
          <w:rFonts w:cstheme="minorHAnsi"/>
          <w:bCs/>
          <w:color w:val="3366FF"/>
          <w:sz w:val="22"/>
          <w:szCs w:val="22"/>
        </w:rPr>
        <w:t xml:space="preserve"> </w:t>
      </w:r>
      <w:r w:rsidR="009C2F90">
        <w:rPr>
          <w:rFonts w:cstheme="minorHAnsi"/>
          <w:bCs/>
          <w:sz w:val="22"/>
          <w:szCs w:val="22"/>
        </w:rPr>
        <w:tab/>
      </w:r>
      <w:r w:rsidR="009C2F90" w:rsidRPr="009C2F90">
        <w:rPr>
          <w:rFonts w:cstheme="minorHAnsi"/>
          <w:bCs/>
          <w:sz w:val="22"/>
          <w:szCs w:val="22"/>
        </w:rPr>
        <w:t>L.F</w:t>
      </w:r>
    </w:p>
    <w:p w14:paraId="52000DB9" w14:textId="27900D07" w:rsidR="009C2F90" w:rsidRPr="009C2F90" w:rsidRDefault="00EC66AF" w:rsidP="00EC66AF">
      <w:pPr>
        <w:shd w:val="clear" w:color="auto" w:fill="FFFFFF"/>
        <w:jc w:val="center"/>
        <w:rPr>
          <w:rFonts w:cstheme="minorHAnsi"/>
          <w:bCs/>
          <w:sz w:val="22"/>
          <w:szCs w:val="22"/>
        </w:rPr>
      </w:pPr>
      <w:r w:rsidRPr="00EC66AF">
        <w:rPr>
          <w:rFonts w:cstheme="minorHAnsi"/>
          <w:bCs/>
          <w:sz w:val="22"/>
          <w:szCs w:val="22"/>
        </w:rPr>
        <w:drawing>
          <wp:anchor distT="0" distB="0" distL="114300" distR="114300" simplePos="0" relativeHeight="251673088" behindDoc="1" locked="0" layoutInCell="1" allowOverlap="1" wp14:anchorId="349B8299" wp14:editId="430F3834">
            <wp:simplePos x="0" y="0"/>
            <wp:positionH relativeFrom="margin">
              <wp:posOffset>1211580</wp:posOffset>
            </wp:positionH>
            <wp:positionV relativeFrom="paragraph">
              <wp:posOffset>-1270</wp:posOffset>
            </wp:positionV>
            <wp:extent cx="1823085" cy="1365885"/>
            <wp:effectExtent l="0" t="0" r="5715" b="5715"/>
            <wp:wrapTight wrapText="bothSides">
              <wp:wrapPolygon edited="0">
                <wp:start x="0" y="0"/>
                <wp:lineTo x="0" y="21389"/>
                <wp:lineTo x="21442" y="21389"/>
                <wp:lineTo x="21442" y="0"/>
                <wp:lineTo x="0" y="0"/>
              </wp:wrapPolygon>
            </wp:wrapTight>
            <wp:docPr id="21" name="Picture 21" descr="Image result for flower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lower f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3085" cy="1365885"/>
                    </a:xfrm>
                    <a:prstGeom prst="rect">
                      <a:avLst/>
                    </a:prstGeom>
                    <a:noFill/>
                    <a:ln>
                      <a:noFill/>
                    </a:ln>
                  </pic:spPr>
                </pic:pic>
              </a:graphicData>
            </a:graphic>
          </wp:anchor>
        </w:drawing>
      </w:r>
    </w:p>
    <w:p w14:paraId="295CAF21" w14:textId="4C0287DE" w:rsidR="007B71D5" w:rsidRPr="009C2F90" w:rsidRDefault="00D0788B" w:rsidP="007B71D5">
      <w:pPr>
        <w:shd w:val="clear" w:color="auto" w:fill="FFFFFF"/>
        <w:rPr>
          <w:rFonts w:cstheme="minorHAnsi"/>
          <w:bCs/>
          <w:sz w:val="22"/>
          <w:szCs w:val="22"/>
        </w:rPr>
      </w:pPr>
      <w:r w:rsidRPr="00D0788B">
        <w:rPr>
          <w:rFonts w:cstheme="minorHAnsi"/>
          <w:bCs/>
          <w:noProof/>
          <w:sz w:val="22"/>
          <w:szCs w:val="22"/>
        </w:rPr>
        <w:drawing>
          <wp:inline distT="0" distB="0" distL="0" distR="0" wp14:anchorId="684F8515" wp14:editId="55D28053">
            <wp:extent cx="4337685" cy="296545"/>
            <wp:effectExtent l="0" t="0" r="5715" b="8255"/>
            <wp:docPr id="14" name="Picture 14"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p>
    <w:p w14:paraId="19D19D5E" w14:textId="77777777" w:rsidR="00EC66AF" w:rsidRDefault="00EC66AF" w:rsidP="00F94F55">
      <w:pPr>
        <w:pStyle w:val="NoSpacing"/>
        <w:jc w:val="center"/>
        <w:rPr>
          <w:b/>
          <w:bCs/>
          <w:color w:val="3333FF"/>
          <w:sz w:val="32"/>
          <w:szCs w:val="32"/>
        </w:rPr>
      </w:pPr>
    </w:p>
    <w:p w14:paraId="15CCA399" w14:textId="5C5090D8" w:rsidR="001D4F68" w:rsidRPr="001B66D4" w:rsidRDefault="00D0788B" w:rsidP="00F94F55">
      <w:pPr>
        <w:pStyle w:val="NoSpacing"/>
        <w:jc w:val="center"/>
        <w:rPr>
          <w:b/>
          <w:bCs/>
          <w:color w:val="3333FF"/>
          <w:sz w:val="32"/>
          <w:szCs w:val="32"/>
        </w:rPr>
      </w:pPr>
      <w:r w:rsidRPr="001B66D4">
        <w:rPr>
          <w:b/>
          <w:bCs/>
          <w:color w:val="3333FF"/>
          <w:sz w:val="32"/>
          <w:szCs w:val="32"/>
        </w:rPr>
        <w:lastRenderedPageBreak/>
        <w:t>CHURCH CHANGES:</w:t>
      </w:r>
    </w:p>
    <w:p w14:paraId="4B7D924D" w14:textId="77777777" w:rsidR="00EC66AF" w:rsidRDefault="00EC66AF" w:rsidP="00EC66AF">
      <w:pPr>
        <w:pStyle w:val="NoSpacing"/>
        <w:ind w:left="360"/>
        <w:rPr>
          <w:rFonts w:eastAsia="Times New Roman" w:cstheme="minorHAnsi"/>
          <w:b/>
          <w:bCs/>
          <w:i/>
          <w:iCs/>
          <w:sz w:val="22"/>
          <w:szCs w:val="22"/>
        </w:rPr>
      </w:pPr>
    </w:p>
    <w:p w14:paraId="6E1605B2" w14:textId="7C3A12F8" w:rsidR="00D0788B" w:rsidRPr="009E4166" w:rsidRDefault="009E4166" w:rsidP="009E4166">
      <w:pPr>
        <w:pStyle w:val="NoSpacing"/>
        <w:numPr>
          <w:ilvl w:val="0"/>
          <w:numId w:val="4"/>
        </w:numPr>
        <w:rPr>
          <w:rFonts w:eastAsia="Times New Roman" w:cstheme="minorHAnsi"/>
          <w:b/>
          <w:bCs/>
          <w:i/>
          <w:iCs/>
          <w:sz w:val="22"/>
          <w:szCs w:val="22"/>
        </w:rPr>
      </w:pPr>
      <w:r w:rsidRPr="009E4166">
        <w:rPr>
          <w:rFonts w:eastAsia="Times New Roman" w:cstheme="minorHAnsi"/>
          <w:b/>
          <w:bCs/>
          <w:i/>
          <w:iCs/>
          <w:sz w:val="22"/>
          <w:szCs w:val="22"/>
        </w:rPr>
        <w:t>A</w:t>
      </w:r>
      <w:r w:rsidR="00D0788B" w:rsidRPr="009E4166">
        <w:rPr>
          <w:rFonts w:eastAsia="Times New Roman" w:cstheme="minorHAnsi"/>
          <w:b/>
          <w:bCs/>
          <w:i/>
          <w:iCs/>
          <w:sz w:val="22"/>
          <w:szCs w:val="22"/>
        </w:rPr>
        <w:t xml:space="preserve">rrangements for booking baptisms </w:t>
      </w:r>
    </w:p>
    <w:p w14:paraId="7B3DB75E" w14:textId="5AF69FC4" w:rsidR="009E4166" w:rsidRPr="009E4166" w:rsidRDefault="00EC66AF" w:rsidP="00D0788B">
      <w:pPr>
        <w:pStyle w:val="NoSpacing"/>
        <w:rPr>
          <w:rFonts w:eastAsia="Times New Roman" w:cstheme="minorHAnsi"/>
          <w:sz w:val="22"/>
          <w:szCs w:val="22"/>
        </w:rPr>
      </w:pPr>
      <w:r w:rsidRPr="00EC66AF">
        <w:rPr>
          <w:rFonts w:eastAsia="Times New Roman" w:cstheme="minorHAnsi"/>
          <w:b/>
          <w:bCs/>
          <w:i/>
          <w:iCs/>
          <w:sz w:val="22"/>
          <w:szCs w:val="22"/>
        </w:rPr>
        <w:drawing>
          <wp:anchor distT="0" distB="0" distL="114300" distR="114300" simplePos="0" relativeHeight="251674112" behindDoc="1" locked="0" layoutInCell="1" allowOverlap="1" wp14:anchorId="55ED3A2D" wp14:editId="4BE0AACB">
            <wp:simplePos x="0" y="0"/>
            <wp:positionH relativeFrom="margin">
              <wp:align>right</wp:align>
            </wp:positionH>
            <wp:positionV relativeFrom="paragraph">
              <wp:posOffset>125095</wp:posOffset>
            </wp:positionV>
            <wp:extent cx="1586865" cy="892175"/>
            <wp:effectExtent l="0" t="0" r="0" b="3175"/>
            <wp:wrapTight wrapText="bothSides">
              <wp:wrapPolygon edited="0">
                <wp:start x="0" y="0"/>
                <wp:lineTo x="0" y="21216"/>
                <wp:lineTo x="21263" y="21216"/>
                <wp:lineTo x="21263" y="0"/>
                <wp:lineTo x="0" y="0"/>
              </wp:wrapPolygon>
            </wp:wrapTight>
            <wp:docPr id="22" name="Picture 22" descr="Image result for bapt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aptism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86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166" w:rsidRPr="009E4166">
        <w:rPr>
          <w:rFonts w:eastAsia="Times New Roman" w:cstheme="minorHAnsi"/>
          <w:sz w:val="22"/>
          <w:szCs w:val="22"/>
        </w:rPr>
        <w:t xml:space="preserve">Martin is introducing an ‘office hour’ to meet with families making enquiries or wishing to book baptism at St George’s. </w:t>
      </w:r>
    </w:p>
    <w:p w14:paraId="6052026C" w14:textId="68B02523" w:rsidR="009E4166" w:rsidRPr="009E4166" w:rsidRDefault="009E4166" w:rsidP="00D0788B">
      <w:pPr>
        <w:pStyle w:val="NoSpacing"/>
        <w:rPr>
          <w:rFonts w:eastAsia="Times New Roman" w:cstheme="minorHAnsi"/>
          <w:sz w:val="22"/>
          <w:szCs w:val="22"/>
        </w:rPr>
      </w:pPr>
      <w:r w:rsidRPr="009E4166">
        <w:rPr>
          <w:rFonts w:eastAsia="Times New Roman" w:cstheme="minorHAnsi"/>
          <w:sz w:val="22"/>
          <w:szCs w:val="22"/>
        </w:rPr>
        <w:t xml:space="preserve">The </w:t>
      </w:r>
      <w:r w:rsidR="008A2702">
        <w:rPr>
          <w:rFonts w:eastAsia="Times New Roman" w:cstheme="minorHAnsi"/>
          <w:sz w:val="22"/>
          <w:szCs w:val="22"/>
        </w:rPr>
        <w:t xml:space="preserve">next </w:t>
      </w:r>
      <w:r w:rsidRPr="009E4166">
        <w:rPr>
          <w:rFonts w:eastAsia="Times New Roman" w:cstheme="minorHAnsi"/>
          <w:sz w:val="22"/>
          <w:szCs w:val="22"/>
        </w:rPr>
        <w:t>two are as follows:</w:t>
      </w:r>
    </w:p>
    <w:p w14:paraId="38D4FA4D" w14:textId="77777777" w:rsidR="008A2702" w:rsidRPr="009E4166" w:rsidRDefault="008A2702" w:rsidP="008A2702">
      <w:pPr>
        <w:pStyle w:val="NoSpacing"/>
        <w:ind w:left="720"/>
        <w:rPr>
          <w:rFonts w:eastAsia="Times New Roman" w:cstheme="minorHAnsi"/>
          <w:bCs/>
          <w:sz w:val="22"/>
          <w:szCs w:val="22"/>
        </w:rPr>
      </w:pPr>
      <w:r w:rsidRPr="009E4166">
        <w:rPr>
          <w:rFonts w:eastAsia="Times New Roman" w:cstheme="minorHAnsi"/>
          <w:sz w:val="22"/>
          <w:szCs w:val="22"/>
        </w:rPr>
        <w:t xml:space="preserve">Monday 30 </w:t>
      </w:r>
      <w:r>
        <w:rPr>
          <w:rFonts w:eastAsia="Times New Roman" w:cstheme="minorHAnsi"/>
          <w:sz w:val="22"/>
          <w:szCs w:val="22"/>
        </w:rPr>
        <w:t>Septem</w:t>
      </w:r>
      <w:r w:rsidRPr="009E4166">
        <w:rPr>
          <w:rFonts w:eastAsia="Times New Roman" w:cstheme="minorHAnsi"/>
          <w:sz w:val="22"/>
          <w:szCs w:val="22"/>
        </w:rPr>
        <w:t>ber 6.00pm – 7.00pm</w:t>
      </w:r>
    </w:p>
    <w:p w14:paraId="4F1ACA68" w14:textId="00313EB9" w:rsidR="009E4166" w:rsidRPr="009E4166" w:rsidRDefault="009E4166" w:rsidP="009E4166">
      <w:pPr>
        <w:pStyle w:val="NoSpacing"/>
        <w:ind w:left="720"/>
        <w:rPr>
          <w:rFonts w:eastAsia="Times New Roman" w:cstheme="minorHAnsi"/>
          <w:sz w:val="22"/>
          <w:szCs w:val="22"/>
        </w:rPr>
      </w:pPr>
      <w:r w:rsidRPr="009E4166">
        <w:rPr>
          <w:rFonts w:eastAsia="Times New Roman" w:cstheme="minorHAnsi"/>
          <w:sz w:val="22"/>
          <w:szCs w:val="22"/>
        </w:rPr>
        <w:t xml:space="preserve">Monday </w:t>
      </w:r>
      <w:r w:rsidR="008A2702">
        <w:rPr>
          <w:rFonts w:eastAsia="Times New Roman" w:cstheme="minorHAnsi"/>
          <w:sz w:val="22"/>
          <w:szCs w:val="22"/>
        </w:rPr>
        <w:t>4</w:t>
      </w:r>
      <w:r w:rsidRPr="009E4166">
        <w:rPr>
          <w:rFonts w:eastAsia="Times New Roman" w:cstheme="minorHAnsi"/>
          <w:sz w:val="22"/>
          <w:szCs w:val="22"/>
          <w:vertAlign w:val="superscript"/>
        </w:rPr>
        <w:t xml:space="preserve"> </w:t>
      </w:r>
      <w:r w:rsidR="008A2702">
        <w:rPr>
          <w:rFonts w:eastAsia="Times New Roman" w:cstheme="minorHAnsi"/>
          <w:sz w:val="22"/>
          <w:szCs w:val="22"/>
        </w:rPr>
        <w:t>Novem</w:t>
      </w:r>
      <w:r w:rsidRPr="009E4166">
        <w:rPr>
          <w:rFonts w:eastAsia="Times New Roman" w:cstheme="minorHAnsi"/>
          <w:sz w:val="22"/>
          <w:szCs w:val="22"/>
        </w:rPr>
        <w:t xml:space="preserve">ber </w:t>
      </w:r>
      <w:r w:rsidR="004D493F">
        <w:rPr>
          <w:rFonts w:eastAsia="Times New Roman" w:cstheme="minorHAnsi"/>
          <w:sz w:val="22"/>
          <w:szCs w:val="22"/>
        </w:rPr>
        <w:t>6</w:t>
      </w:r>
      <w:r w:rsidRPr="009E4166">
        <w:rPr>
          <w:rFonts w:eastAsia="Times New Roman" w:cstheme="minorHAnsi"/>
          <w:sz w:val="22"/>
          <w:szCs w:val="22"/>
        </w:rPr>
        <w:t xml:space="preserve">.00pm – </w:t>
      </w:r>
      <w:r w:rsidR="004D493F">
        <w:rPr>
          <w:rFonts w:eastAsia="Times New Roman" w:cstheme="minorHAnsi"/>
          <w:sz w:val="22"/>
          <w:szCs w:val="22"/>
        </w:rPr>
        <w:t>7</w:t>
      </w:r>
      <w:r w:rsidRPr="009E4166">
        <w:rPr>
          <w:rFonts w:eastAsia="Times New Roman" w:cstheme="minorHAnsi"/>
          <w:sz w:val="22"/>
          <w:szCs w:val="22"/>
        </w:rPr>
        <w:t>.00pm</w:t>
      </w:r>
      <w:r w:rsidR="004D493F">
        <w:rPr>
          <w:rFonts w:eastAsia="Times New Roman" w:cstheme="minorHAnsi"/>
          <w:sz w:val="22"/>
          <w:szCs w:val="22"/>
        </w:rPr>
        <w:t>.</w:t>
      </w:r>
      <w:r w:rsidRPr="009E4166">
        <w:rPr>
          <w:rFonts w:eastAsia="Times New Roman" w:cstheme="minorHAnsi"/>
          <w:sz w:val="22"/>
          <w:szCs w:val="22"/>
        </w:rPr>
        <w:t xml:space="preserve"> </w:t>
      </w:r>
    </w:p>
    <w:p w14:paraId="485E273B" w14:textId="77777777" w:rsidR="000403A7" w:rsidRDefault="000403A7" w:rsidP="000403A7">
      <w:pPr>
        <w:pStyle w:val="NoSpacing"/>
        <w:jc w:val="center"/>
        <w:rPr>
          <w:rFonts w:eastAsia="Times New Roman" w:cstheme="minorHAnsi"/>
          <w:bCs/>
          <w:color w:val="00B050"/>
          <w:sz w:val="22"/>
          <w:szCs w:val="22"/>
        </w:rPr>
      </w:pPr>
    </w:p>
    <w:p w14:paraId="3A6FEA3A" w14:textId="2BE0B83A" w:rsidR="009E4166"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670847EF" w14:textId="244A021F" w:rsidR="000403A7" w:rsidRPr="000403A7" w:rsidRDefault="00EC66AF" w:rsidP="000403A7">
      <w:pPr>
        <w:pStyle w:val="NoSpacing"/>
        <w:jc w:val="center"/>
        <w:rPr>
          <w:rFonts w:eastAsia="Times New Roman" w:cstheme="minorHAnsi"/>
          <w:bCs/>
          <w:color w:val="00B050"/>
          <w:sz w:val="22"/>
          <w:szCs w:val="22"/>
        </w:rPr>
      </w:pPr>
      <w:r w:rsidRPr="00EC66AF">
        <w:rPr>
          <w:rFonts w:eastAsia="Times New Roman" w:cstheme="minorHAnsi"/>
          <w:b/>
          <w:i/>
          <w:iCs/>
          <w:sz w:val="22"/>
          <w:szCs w:val="22"/>
        </w:rPr>
        <w:drawing>
          <wp:anchor distT="0" distB="0" distL="114300" distR="114300" simplePos="0" relativeHeight="251675136" behindDoc="1" locked="0" layoutInCell="1" allowOverlap="1" wp14:anchorId="3E37F321" wp14:editId="514153A1">
            <wp:simplePos x="0" y="0"/>
            <wp:positionH relativeFrom="column">
              <wp:posOffset>-8890</wp:posOffset>
            </wp:positionH>
            <wp:positionV relativeFrom="paragraph">
              <wp:posOffset>175260</wp:posOffset>
            </wp:positionV>
            <wp:extent cx="746760" cy="928370"/>
            <wp:effectExtent l="0" t="0" r="0" b="5080"/>
            <wp:wrapTight wrapText="bothSides">
              <wp:wrapPolygon edited="0">
                <wp:start x="0" y="0"/>
                <wp:lineTo x="0" y="21275"/>
                <wp:lineTo x="20939" y="21275"/>
                <wp:lineTo x="20939" y="0"/>
                <wp:lineTo x="0" y="0"/>
              </wp:wrapPolygon>
            </wp:wrapTight>
            <wp:docPr id="23" name="Picture 23" descr="Image result for eucharistic assis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eucharistic assista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676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873D4" w14:textId="6B151EC3" w:rsidR="009E4166" w:rsidRPr="009E4166" w:rsidRDefault="009E4166" w:rsidP="009E4166">
      <w:pPr>
        <w:pStyle w:val="NoSpacing"/>
        <w:numPr>
          <w:ilvl w:val="0"/>
          <w:numId w:val="4"/>
        </w:numPr>
        <w:rPr>
          <w:rFonts w:eastAsia="Times New Roman" w:cstheme="minorHAnsi"/>
          <w:b/>
          <w:i/>
          <w:iCs/>
          <w:sz w:val="22"/>
          <w:szCs w:val="22"/>
        </w:rPr>
      </w:pPr>
      <w:r w:rsidRPr="009E4166">
        <w:rPr>
          <w:rFonts w:eastAsia="Times New Roman" w:cstheme="minorHAnsi"/>
          <w:b/>
          <w:i/>
          <w:iCs/>
          <w:sz w:val="22"/>
          <w:szCs w:val="22"/>
        </w:rPr>
        <w:t xml:space="preserve">Eucharistic Assistants </w:t>
      </w:r>
    </w:p>
    <w:p w14:paraId="08A18589" w14:textId="1ECB861A" w:rsidR="009E4166" w:rsidRDefault="008A2702" w:rsidP="009E4166">
      <w:pPr>
        <w:pStyle w:val="NoSpacing"/>
        <w:rPr>
          <w:rFonts w:eastAsia="Times New Roman" w:cstheme="minorHAnsi"/>
          <w:bCs/>
          <w:sz w:val="22"/>
          <w:szCs w:val="22"/>
        </w:rPr>
      </w:pPr>
      <w:r>
        <w:rPr>
          <w:rFonts w:eastAsia="Times New Roman" w:cstheme="minorHAnsi"/>
          <w:bCs/>
          <w:sz w:val="22"/>
          <w:szCs w:val="22"/>
        </w:rPr>
        <w:t>Several people stepped up to become our new Eucharistic Assistants. If anyone else missed the preparatory meeting and wish to become involved, please see Martin.</w:t>
      </w:r>
    </w:p>
    <w:p w14:paraId="27A0E89A" w14:textId="77777777" w:rsidR="000403A7" w:rsidRDefault="000403A7" w:rsidP="000403A7">
      <w:pPr>
        <w:pStyle w:val="NoSpacing"/>
        <w:jc w:val="center"/>
        <w:rPr>
          <w:rFonts w:eastAsia="Times New Roman" w:cstheme="minorHAnsi"/>
          <w:bCs/>
          <w:color w:val="00B050"/>
          <w:sz w:val="22"/>
          <w:szCs w:val="22"/>
        </w:rPr>
      </w:pPr>
    </w:p>
    <w:p w14:paraId="58AD8F79" w14:textId="0371EC2F" w:rsidR="00F94F55"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3242522D" w14:textId="113CD29B" w:rsidR="000403A7" w:rsidRPr="000403A7" w:rsidRDefault="000403A7" w:rsidP="000403A7">
      <w:pPr>
        <w:pStyle w:val="NoSpacing"/>
        <w:jc w:val="center"/>
        <w:rPr>
          <w:rFonts w:eastAsia="Times New Roman" w:cstheme="minorHAnsi"/>
          <w:bCs/>
          <w:color w:val="00B050"/>
          <w:sz w:val="22"/>
          <w:szCs w:val="22"/>
        </w:rPr>
      </w:pPr>
    </w:p>
    <w:p w14:paraId="062A2FE2" w14:textId="518FF3B0" w:rsidR="00F94F55" w:rsidRDefault="00EC66AF" w:rsidP="00F94F55">
      <w:pPr>
        <w:pStyle w:val="NoSpacing"/>
        <w:numPr>
          <w:ilvl w:val="0"/>
          <w:numId w:val="4"/>
        </w:numPr>
        <w:rPr>
          <w:rFonts w:eastAsia="Times New Roman" w:cstheme="minorHAnsi"/>
          <w:b/>
          <w:i/>
          <w:iCs/>
          <w:sz w:val="22"/>
          <w:szCs w:val="22"/>
        </w:rPr>
      </w:pPr>
      <w:r w:rsidRPr="00EC66AF">
        <w:rPr>
          <w:rFonts w:eastAsia="Times New Roman" w:cstheme="minorHAnsi"/>
          <w:bCs/>
          <w:sz w:val="22"/>
          <w:szCs w:val="22"/>
        </w:rPr>
        <w:drawing>
          <wp:anchor distT="0" distB="0" distL="114300" distR="114300" simplePos="0" relativeHeight="251672064" behindDoc="1" locked="0" layoutInCell="1" allowOverlap="1" wp14:anchorId="41418D79" wp14:editId="1A848C18">
            <wp:simplePos x="0" y="0"/>
            <wp:positionH relativeFrom="margin">
              <wp:align>right</wp:align>
            </wp:positionH>
            <wp:positionV relativeFrom="paragraph">
              <wp:posOffset>6350</wp:posOffset>
            </wp:positionV>
            <wp:extent cx="1013460" cy="978946"/>
            <wp:effectExtent l="0" t="0" r="0" b="0"/>
            <wp:wrapTight wrapText="bothSides">
              <wp:wrapPolygon edited="0">
                <wp:start x="0" y="0"/>
                <wp:lineTo x="0" y="21025"/>
                <wp:lineTo x="21113" y="21025"/>
                <wp:lineTo x="21113" y="0"/>
                <wp:lineTo x="0" y="0"/>
              </wp:wrapPolygon>
            </wp:wrapTight>
            <wp:docPr id="18" name="Picture 18" descr="Image result for interc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tercess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3460" cy="978946"/>
                    </a:xfrm>
                    <a:prstGeom prst="rect">
                      <a:avLst/>
                    </a:prstGeom>
                    <a:noFill/>
                    <a:ln>
                      <a:noFill/>
                    </a:ln>
                  </pic:spPr>
                </pic:pic>
              </a:graphicData>
            </a:graphic>
          </wp:anchor>
        </w:drawing>
      </w:r>
      <w:r w:rsidR="00F94F55" w:rsidRPr="00F94F55">
        <w:rPr>
          <w:rFonts w:eastAsia="Times New Roman" w:cstheme="minorHAnsi"/>
          <w:b/>
          <w:i/>
          <w:iCs/>
          <w:sz w:val="22"/>
          <w:szCs w:val="22"/>
        </w:rPr>
        <w:t>Intercessions</w:t>
      </w:r>
    </w:p>
    <w:p w14:paraId="1329613A" w14:textId="2219C464" w:rsidR="00F94F55" w:rsidRDefault="00F94F55" w:rsidP="00F94F55">
      <w:pPr>
        <w:pStyle w:val="NoSpacing"/>
        <w:rPr>
          <w:rFonts w:eastAsia="Times New Roman" w:cstheme="minorHAnsi"/>
          <w:bCs/>
          <w:sz w:val="22"/>
          <w:szCs w:val="22"/>
        </w:rPr>
      </w:pPr>
      <w:r>
        <w:rPr>
          <w:rFonts w:eastAsia="Times New Roman" w:cstheme="minorHAnsi"/>
          <w:bCs/>
          <w:sz w:val="22"/>
          <w:szCs w:val="22"/>
        </w:rPr>
        <w:t>If anyone would like to volunteer to lead weekly intercessions, please see Martin or Iain.</w:t>
      </w:r>
      <w:r w:rsidR="00457DF1">
        <w:rPr>
          <w:rFonts w:eastAsia="Times New Roman" w:cstheme="minorHAnsi"/>
          <w:bCs/>
          <w:sz w:val="22"/>
          <w:szCs w:val="22"/>
        </w:rPr>
        <w:t xml:space="preserve"> </w:t>
      </w:r>
      <w:r>
        <w:rPr>
          <w:rFonts w:eastAsia="Times New Roman" w:cstheme="minorHAnsi"/>
          <w:bCs/>
          <w:sz w:val="22"/>
          <w:szCs w:val="22"/>
        </w:rPr>
        <w:t>Help will be offered!</w:t>
      </w:r>
      <w:r w:rsidR="008A2702">
        <w:rPr>
          <w:rFonts w:eastAsia="Times New Roman" w:cstheme="minorHAnsi"/>
          <w:bCs/>
          <w:sz w:val="22"/>
          <w:szCs w:val="22"/>
        </w:rPr>
        <w:t xml:space="preserve"> We only have four regular contributors, so please join us!</w:t>
      </w:r>
    </w:p>
    <w:p w14:paraId="1A9C9C95" w14:textId="77777777" w:rsidR="000403A7" w:rsidRDefault="000403A7" w:rsidP="000403A7">
      <w:pPr>
        <w:pStyle w:val="NoSpacing"/>
        <w:jc w:val="center"/>
        <w:rPr>
          <w:rFonts w:eastAsia="Times New Roman" w:cstheme="minorHAnsi"/>
          <w:bCs/>
          <w:color w:val="00B050"/>
          <w:sz w:val="22"/>
          <w:szCs w:val="22"/>
        </w:rPr>
      </w:pPr>
    </w:p>
    <w:p w14:paraId="228D9047" w14:textId="7C528C64" w:rsidR="00F94F55" w:rsidRDefault="000403A7" w:rsidP="000403A7">
      <w:pPr>
        <w:pStyle w:val="NoSpacing"/>
        <w:jc w:val="center"/>
        <w:rPr>
          <w:rFonts w:eastAsia="Times New Roman" w:cstheme="minorHAnsi"/>
          <w:bCs/>
          <w:color w:val="00B050"/>
          <w:sz w:val="22"/>
          <w:szCs w:val="22"/>
        </w:rPr>
      </w:pPr>
      <w:r w:rsidRPr="000403A7">
        <w:rPr>
          <w:rFonts w:eastAsia="Times New Roman" w:cstheme="minorHAnsi"/>
          <w:bCs/>
          <w:color w:val="00B050"/>
          <w:sz w:val="22"/>
          <w:szCs w:val="22"/>
        </w:rPr>
        <w:t>+++++++</w:t>
      </w:r>
    </w:p>
    <w:p w14:paraId="7569F114" w14:textId="77777777" w:rsidR="000403A7" w:rsidRPr="000403A7" w:rsidRDefault="000403A7" w:rsidP="000403A7">
      <w:pPr>
        <w:pStyle w:val="NoSpacing"/>
        <w:jc w:val="center"/>
        <w:rPr>
          <w:color w:val="00B050"/>
          <w:sz w:val="22"/>
          <w:szCs w:val="22"/>
        </w:rPr>
      </w:pPr>
    </w:p>
    <w:p w14:paraId="0FC70AAD" w14:textId="2A6D005B" w:rsidR="001D4F68" w:rsidRPr="001B66D4" w:rsidRDefault="009E4166" w:rsidP="00F94F55">
      <w:pPr>
        <w:pStyle w:val="NoSpacing"/>
        <w:jc w:val="center"/>
        <w:rPr>
          <w:b/>
          <w:bCs/>
          <w:color w:val="3333FF"/>
          <w:sz w:val="32"/>
          <w:szCs w:val="32"/>
        </w:rPr>
      </w:pPr>
      <w:r w:rsidRPr="001B66D4">
        <w:rPr>
          <w:b/>
          <w:bCs/>
          <w:color w:val="3333FF"/>
          <w:sz w:val="32"/>
          <w:szCs w:val="32"/>
        </w:rPr>
        <w:t>Church Events:</w:t>
      </w:r>
    </w:p>
    <w:p w14:paraId="2F9AC30C" w14:textId="32E205EA" w:rsidR="0044383B" w:rsidRPr="007258DD" w:rsidRDefault="0044383B" w:rsidP="009C2F90">
      <w:pPr>
        <w:pStyle w:val="NoSpacing"/>
        <w:rPr>
          <w:b/>
          <w:bCs/>
          <w:color w:val="0000FF"/>
          <w:sz w:val="32"/>
          <w:szCs w:val="32"/>
        </w:rPr>
      </w:pPr>
      <w:r w:rsidRPr="001B66D4">
        <w:rPr>
          <w:b/>
          <w:bCs/>
          <w:color w:val="7030A0"/>
          <w:sz w:val="32"/>
          <w:szCs w:val="32"/>
        </w:rPr>
        <w:t>The Big Lunch</w:t>
      </w:r>
      <w:r w:rsidR="007258DD">
        <w:rPr>
          <w:b/>
          <w:bCs/>
          <w:color w:val="7030A0"/>
          <w:sz w:val="32"/>
          <w:szCs w:val="32"/>
        </w:rPr>
        <w:t xml:space="preserve"> – </w:t>
      </w:r>
    </w:p>
    <w:p w14:paraId="10515C00" w14:textId="2409B854" w:rsidR="00056993" w:rsidRDefault="004D493F" w:rsidP="009C2F90">
      <w:pPr>
        <w:pStyle w:val="NoSpacing"/>
        <w:rPr>
          <w:b/>
          <w:bCs/>
          <w:color w:val="0000FF"/>
          <w:sz w:val="24"/>
          <w:szCs w:val="24"/>
        </w:rPr>
      </w:pPr>
      <w:r w:rsidRPr="004D493F">
        <w:rPr>
          <w:b/>
          <w:bCs/>
          <w:color w:val="7030A0"/>
          <w:sz w:val="32"/>
          <w:szCs w:val="32"/>
        </w:rPr>
        <w:drawing>
          <wp:anchor distT="0" distB="0" distL="114300" distR="114300" simplePos="0" relativeHeight="251671040" behindDoc="1" locked="0" layoutInCell="1" allowOverlap="1" wp14:anchorId="6269C81E" wp14:editId="23F12B96">
            <wp:simplePos x="0" y="0"/>
            <wp:positionH relativeFrom="margin">
              <wp:align>left</wp:align>
            </wp:positionH>
            <wp:positionV relativeFrom="paragraph">
              <wp:posOffset>197485</wp:posOffset>
            </wp:positionV>
            <wp:extent cx="2948940" cy="1071765"/>
            <wp:effectExtent l="0" t="0" r="3810" b="0"/>
            <wp:wrapTight wrapText="bothSides">
              <wp:wrapPolygon edited="0">
                <wp:start x="0" y="0"/>
                <wp:lineTo x="0" y="21126"/>
                <wp:lineTo x="21488" y="21126"/>
                <wp:lineTo x="21488" y="0"/>
                <wp:lineTo x="0" y="0"/>
              </wp:wrapPolygon>
            </wp:wrapTight>
            <wp:docPr id="13" name="Picture 13" descr="C:\Users\test\AppData\Local\Microsoft\Windows\INetCache\Content.MSO\B289D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st\AppData\Local\Microsoft\Windows\INetCache\Content.MSO\B289DE7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8940" cy="1071765"/>
                    </a:xfrm>
                    <a:prstGeom prst="rect">
                      <a:avLst/>
                    </a:prstGeom>
                    <a:noFill/>
                    <a:ln>
                      <a:noFill/>
                    </a:ln>
                  </pic:spPr>
                </pic:pic>
              </a:graphicData>
            </a:graphic>
          </wp:anchor>
        </w:drawing>
      </w:r>
      <w:r w:rsidR="00056993">
        <w:rPr>
          <w:b/>
          <w:bCs/>
          <w:color w:val="0000FF"/>
          <w:sz w:val="24"/>
          <w:szCs w:val="24"/>
        </w:rPr>
        <w:t>T</w:t>
      </w:r>
      <w:r w:rsidR="00056993" w:rsidRPr="00056993">
        <w:rPr>
          <w:b/>
          <w:bCs/>
          <w:color w:val="0000FF"/>
          <w:sz w:val="24"/>
          <w:szCs w:val="24"/>
        </w:rPr>
        <w:t>hank you to everyone who supported this event. It is hoped that it will become an annual event – bigger and better, next year!</w:t>
      </w:r>
    </w:p>
    <w:p w14:paraId="57FE4744" w14:textId="77777777" w:rsidR="00056993" w:rsidRDefault="00056993" w:rsidP="009C2F90">
      <w:pPr>
        <w:pStyle w:val="NoSpacing"/>
        <w:rPr>
          <w:b/>
          <w:bCs/>
          <w:color w:val="0000FF"/>
          <w:sz w:val="24"/>
          <w:szCs w:val="24"/>
        </w:rPr>
      </w:pPr>
    </w:p>
    <w:p w14:paraId="09F7B550" w14:textId="77777777" w:rsidR="004D493F" w:rsidRDefault="004D493F" w:rsidP="009C2F90">
      <w:pPr>
        <w:pStyle w:val="NoSpacing"/>
        <w:rPr>
          <w:b/>
          <w:bCs/>
          <w:color w:val="7030A0"/>
          <w:sz w:val="32"/>
          <w:szCs w:val="32"/>
        </w:rPr>
      </w:pPr>
    </w:p>
    <w:p w14:paraId="61F14CF6" w14:textId="2EFC8EA4" w:rsidR="001D4F68" w:rsidRPr="00457DF1" w:rsidRDefault="009E4166" w:rsidP="009C2F90">
      <w:pPr>
        <w:pStyle w:val="NoSpacing"/>
        <w:rPr>
          <w:noProof/>
          <w:sz w:val="22"/>
          <w:szCs w:val="22"/>
        </w:rPr>
      </w:pPr>
      <w:r w:rsidRPr="00457DF1">
        <w:rPr>
          <w:b/>
          <w:bCs/>
          <w:color w:val="7030A0"/>
          <w:sz w:val="32"/>
          <w:szCs w:val="32"/>
        </w:rPr>
        <w:lastRenderedPageBreak/>
        <w:t>Fruits of the Harvest Gin Festival</w:t>
      </w:r>
      <w:r w:rsidR="001D4F68" w:rsidRPr="00457DF1">
        <w:rPr>
          <w:b/>
          <w:bCs/>
          <w:color w:val="7030A0"/>
          <w:sz w:val="32"/>
          <w:szCs w:val="32"/>
        </w:rPr>
        <w:t xml:space="preserve">           </w:t>
      </w:r>
      <w:r w:rsidR="001D4F68" w:rsidRPr="00457DF1">
        <w:rPr>
          <w:noProof/>
          <w:sz w:val="22"/>
          <w:szCs w:val="22"/>
        </w:rPr>
        <w:t xml:space="preserve">                                                                                                              </w:t>
      </w:r>
    </w:p>
    <w:p w14:paraId="1E71DC05" w14:textId="22784563" w:rsidR="001D4F68" w:rsidRDefault="00056993" w:rsidP="007C093C">
      <w:pPr>
        <w:pStyle w:val="NoSpacing"/>
        <w:rPr>
          <w:sz w:val="22"/>
          <w:szCs w:val="22"/>
        </w:rPr>
      </w:pPr>
      <w:r w:rsidRPr="009E4166">
        <w:rPr>
          <w:noProof/>
          <w:sz w:val="22"/>
          <w:szCs w:val="22"/>
        </w:rPr>
        <w:drawing>
          <wp:anchor distT="0" distB="0" distL="114300" distR="114300" simplePos="0" relativeHeight="251654656" behindDoc="1" locked="0" layoutInCell="1" allowOverlap="1" wp14:anchorId="3A87B42B" wp14:editId="35CCD671">
            <wp:simplePos x="0" y="0"/>
            <wp:positionH relativeFrom="margin">
              <wp:align>left</wp:align>
            </wp:positionH>
            <wp:positionV relativeFrom="paragraph">
              <wp:posOffset>73660</wp:posOffset>
            </wp:positionV>
            <wp:extent cx="1750695" cy="1750695"/>
            <wp:effectExtent l="0" t="0" r="1905" b="1905"/>
            <wp:wrapTight wrapText="bothSides">
              <wp:wrapPolygon edited="0">
                <wp:start x="0" y="0"/>
                <wp:lineTo x="0" y="21388"/>
                <wp:lineTo x="21388" y="21388"/>
                <wp:lineTo x="21388" y="0"/>
                <wp:lineTo x="0" y="0"/>
              </wp:wrapPolygon>
            </wp:wrapTight>
            <wp:docPr id="4" name="Picture 4" descr="C:\Users\St Georges CE\AppData\Local\Packages\microsoft.windowscommunicationsapps_8wekyb3d8bbwe\LocalState\Files\S0\4415\Attachments\IMG_20190821_134839_resized_20190821_025039091[6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 Georges CE\AppData\Local\Packages\microsoft.windowscommunicationsapps_8wekyb3d8bbwe\LocalState\Files\S0\4415\Attachments\IMG_20190821_134839_resized_20190821_025039091[63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069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F68" w:rsidRPr="009E4166">
        <w:rPr>
          <w:sz w:val="22"/>
          <w:szCs w:val="22"/>
        </w:rPr>
        <w:t>Fo</w:t>
      </w:r>
      <w:r w:rsidR="009E4166">
        <w:rPr>
          <w:sz w:val="22"/>
          <w:szCs w:val="22"/>
        </w:rPr>
        <w:t xml:space="preserve">llowing </w:t>
      </w:r>
      <w:r w:rsidR="007258DD">
        <w:rPr>
          <w:sz w:val="22"/>
          <w:szCs w:val="22"/>
        </w:rPr>
        <w:t xml:space="preserve">a fantastic evening on Friday 27 September, with over 110 people enjoying the atmosphere in church, the different conversations taking place from 6.00pm to well after 10.00pm, the relaxed nature of the event – oh, and a few tastings of well over </w:t>
      </w:r>
      <w:proofErr w:type="gramStart"/>
      <w:r w:rsidR="007258DD">
        <w:rPr>
          <w:sz w:val="22"/>
          <w:szCs w:val="22"/>
        </w:rPr>
        <w:t>a 100 gins</w:t>
      </w:r>
      <w:proofErr w:type="gramEnd"/>
      <w:r w:rsidR="007258DD">
        <w:rPr>
          <w:sz w:val="22"/>
          <w:szCs w:val="22"/>
        </w:rPr>
        <w:t xml:space="preserve"> on offer! It was a success on many levels. A big thank-you to everyone who supported those who planned, preparedparticipated stayed behind to clear up, and returned the following day to make sure church was ready for services again.</w:t>
      </w:r>
    </w:p>
    <w:p w14:paraId="6ADEA689" w14:textId="77777777" w:rsidR="00EC66AF" w:rsidRPr="009E4166" w:rsidRDefault="00EC66AF" w:rsidP="007C093C">
      <w:pPr>
        <w:pStyle w:val="NoSpacing"/>
        <w:rPr>
          <w:sz w:val="22"/>
          <w:szCs w:val="22"/>
        </w:rPr>
      </w:pPr>
    </w:p>
    <w:p w14:paraId="11125B5D" w14:textId="35F3F657" w:rsidR="0040299D" w:rsidRPr="00736BF5" w:rsidRDefault="0040299D" w:rsidP="009C2F90">
      <w:pPr>
        <w:pStyle w:val="NoSpacing"/>
      </w:pPr>
    </w:p>
    <w:p w14:paraId="1113C273" w14:textId="77777777" w:rsidR="00EC66AF" w:rsidRDefault="001611DC" w:rsidP="00A37C98">
      <w:pPr>
        <w:rPr>
          <w:rFonts w:cstheme="minorHAnsi"/>
          <w:sz w:val="22"/>
          <w:szCs w:val="22"/>
        </w:rPr>
      </w:pPr>
      <w:bookmarkStart w:id="1" w:name="_Hlk17397784"/>
      <w:r w:rsidRPr="00D0788B">
        <w:rPr>
          <w:rFonts w:cstheme="minorHAnsi"/>
          <w:bCs/>
          <w:noProof/>
          <w:sz w:val="22"/>
          <w:szCs w:val="22"/>
        </w:rPr>
        <w:drawing>
          <wp:inline distT="0" distB="0" distL="0" distR="0" wp14:anchorId="0FA78831" wp14:editId="7E38263B">
            <wp:extent cx="4337685" cy="296545"/>
            <wp:effectExtent l="0" t="0" r="5715" b="8255"/>
            <wp:docPr id="15" name="Picture 15"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p>
    <w:p w14:paraId="24922440" w14:textId="7B0AA71A" w:rsidR="00EC66AF" w:rsidRDefault="00EC66AF" w:rsidP="00A37C98">
      <w:pPr>
        <w:rPr>
          <w:rFonts w:cstheme="minorHAnsi"/>
          <w:sz w:val="22"/>
          <w:szCs w:val="22"/>
        </w:rPr>
      </w:pPr>
      <w:r w:rsidRPr="00EC66AF">
        <w:rPr>
          <w:rFonts w:cstheme="minorHAnsi"/>
          <w:sz w:val="22"/>
          <w:szCs w:val="22"/>
        </w:rPr>
        <w:drawing>
          <wp:anchor distT="0" distB="0" distL="114300" distR="114300" simplePos="0" relativeHeight="251676160" behindDoc="1" locked="0" layoutInCell="1" allowOverlap="1" wp14:anchorId="77E75290" wp14:editId="6A0876B7">
            <wp:simplePos x="0" y="0"/>
            <wp:positionH relativeFrom="margin">
              <wp:align>left</wp:align>
            </wp:positionH>
            <wp:positionV relativeFrom="paragraph">
              <wp:posOffset>70485</wp:posOffset>
            </wp:positionV>
            <wp:extent cx="1181100" cy="1257300"/>
            <wp:effectExtent l="0" t="0" r="0" b="0"/>
            <wp:wrapTight wrapText="bothSides">
              <wp:wrapPolygon edited="0">
                <wp:start x="0" y="0"/>
                <wp:lineTo x="0" y="21273"/>
                <wp:lineTo x="21252" y="21273"/>
                <wp:lineTo x="21252" y="0"/>
                <wp:lineTo x="0" y="0"/>
              </wp:wrapPolygon>
            </wp:wrapTight>
            <wp:docPr id="24" name="Picture 24" descr="Image result for steward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ewardshi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4304" cy="12612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27B1E" w14:textId="71EADB02" w:rsidR="001611DC" w:rsidRDefault="001611DC" w:rsidP="00A37C98">
      <w:pPr>
        <w:rPr>
          <w:rFonts w:cstheme="minorHAnsi"/>
          <w:sz w:val="22"/>
          <w:szCs w:val="22"/>
        </w:rPr>
      </w:pPr>
      <w:r>
        <w:rPr>
          <w:rFonts w:cstheme="minorHAnsi"/>
          <w:sz w:val="22"/>
          <w:szCs w:val="22"/>
        </w:rPr>
        <w:t xml:space="preserve">A major </w:t>
      </w:r>
      <w:r w:rsidRPr="001611DC">
        <w:rPr>
          <w:rFonts w:cstheme="minorHAnsi"/>
          <w:color w:val="C00000"/>
          <w:sz w:val="22"/>
          <w:szCs w:val="22"/>
        </w:rPr>
        <w:t xml:space="preserve">Stewardship Campaign </w:t>
      </w:r>
      <w:r>
        <w:rPr>
          <w:rFonts w:cstheme="minorHAnsi"/>
          <w:sz w:val="22"/>
          <w:szCs w:val="22"/>
        </w:rPr>
        <w:t xml:space="preserve">is to be discussed at PCC – our regular income has reduced considerably. </w:t>
      </w:r>
    </w:p>
    <w:p w14:paraId="00D262D8" w14:textId="47AFBCAC" w:rsidR="001611DC" w:rsidRDefault="00056993" w:rsidP="00A37C98">
      <w:pPr>
        <w:rPr>
          <w:rFonts w:cstheme="minorHAnsi"/>
          <w:sz w:val="22"/>
          <w:szCs w:val="22"/>
        </w:rPr>
      </w:pPr>
      <w:r>
        <w:rPr>
          <w:rFonts w:cstheme="minorHAnsi"/>
          <w:noProof/>
          <w:sz w:val="22"/>
          <w:szCs w:val="22"/>
        </w:rPr>
        <w:drawing>
          <wp:inline distT="0" distB="0" distL="0" distR="0" wp14:anchorId="3BE5F0AB" wp14:editId="33A0444F">
            <wp:extent cx="4337685" cy="29823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7685" cy="298232"/>
                    </a:xfrm>
                    <a:prstGeom prst="rect">
                      <a:avLst/>
                    </a:prstGeom>
                    <a:noFill/>
                  </pic:spPr>
                </pic:pic>
              </a:graphicData>
            </a:graphic>
          </wp:inline>
        </w:drawing>
      </w:r>
    </w:p>
    <w:p w14:paraId="40267A05" w14:textId="35CDE93E" w:rsidR="001611DC" w:rsidRDefault="001611DC" w:rsidP="00A37C98">
      <w:pPr>
        <w:rPr>
          <w:rFonts w:cstheme="minorHAnsi"/>
          <w:sz w:val="22"/>
          <w:szCs w:val="22"/>
        </w:rPr>
      </w:pPr>
      <w:r>
        <w:rPr>
          <w:rFonts w:cstheme="minorHAnsi"/>
          <w:sz w:val="22"/>
          <w:szCs w:val="22"/>
        </w:rPr>
        <w:t>Apologies to parishioners and visitors as church is s</w:t>
      </w:r>
      <w:r w:rsidR="007258DD">
        <w:rPr>
          <w:rFonts w:cstheme="minorHAnsi"/>
          <w:sz w:val="22"/>
          <w:szCs w:val="22"/>
        </w:rPr>
        <w:t>till</w:t>
      </w:r>
      <w:r>
        <w:rPr>
          <w:rFonts w:cstheme="minorHAnsi"/>
          <w:sz w:val="22"/>
          <w:szCs w:val="22"/>
        </w:rPr>
        <w:t xml:space="preserve"> disrupted </w:t>
      </w:r>
      <w:r w:rsidR="007258DD">
        <w:rPr>
          <w:rFonts w:cstheme="minorHAnsi"/>
          <w:sz w:val="22"/>
          <w:szCs w:val="22"/>
        </w:rPr>
        <w:t>(28 September)</w:t>
      </w:r>
      <w:r>
        <w:rPr>
          <w:rFonts w:cstheme="minorHAnsi"/>
          <w:sz w:val="22"/>
          <w:szCs w:val="22"/>
        </w:rPr>
        <w:t xml:space="preserve"> whilst our new heating system is being installed.</w:t>
      </w:r>
      <w:r w:rsidR="007258DD">
        <w:rPr>
          <w:rFonts w:cstheme="minorHAnsi"/>
          <w:sz w:val="22"/>
          <w:szCs w:val="22"/>
        </w:rPr>
        <w:t xml:space="preserve"> There is a degree of disappointment that work will spill over into October, as we struggle to get an electrician to connect everything, so we ca</w:t>
      </w:r>
      <w:r w:rsidR="00EC66AF" w:rsidRPr="00EC66AF">
        <w:rPr>
          <w:rFonts w:cstheme="minorHAnsi"/>
          <w:sz w:val="22"/>
          <w:szCs w:val="22"/>
        </w:rPr>
        <w:drawing>
          <wp:anchor distT="0" distB="0" distL="114300" distR="114300" simplePos="0" relativeHeight="251677184" behindDoc="1" locked="0" layoutInCell="1" allowOverlap="1" wp14:anchorId="422F2FD2" wp14:editId="50AD1716">
            <wp:simplePos x="0" y="0"/>
            <wp:positionH relativeFrom="column">
              <wp:posOffset>-1270</wp:posOffset>
            </wp:positionH>
            <wp:positionV relativeFrom="paragraph">
              <wp:posOffset>752475</wp:posOffset>
            </wp:positionV>
            <wp:extent cx="2546985" cy="870585"/>
            <wp:effectExtent l="0" t="0" r="5715" b="5715"/>
            <wp:wrapTight wrapText="bothSides">
              <wp:wrapPolygon edited="0">
                <wp:start x="0" y="0"/>
                <wp:lineTo x="0" y="21269"/>
                <wp:lineTo x="21487" y="21269"/>
                <wp:lineTo x="21487" y="0"/>
                <wp:lineTo x="0" y="0"/>
              </wp:wrapPolygon>
            </wp:wrapTight>
            <wp:docPr id="25" name="Picture 25" descr="Image result for church ch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hurch cha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985" cy="870585"/>
                    </a:xfrm>
                    <a:prstGeom prst="rect">
                      <a:avLst/>
                    </a:prstGeom>
                    <a:noFill/>
                    <a:ln>
                      <a:noFill/>
                    </a:ln>
                  </pic:spPr>
                </pic:pic>
              </a:graphicData>
            </a:graphic>
          </wp:anchor>
        </w:drawing>
      </w:r>
      <w:r w:rsidR="007258DD">
        <w:rPr>
          <w:rFonts w:cstheme="minorHAnsi"/>
          <w:sz w:val="22"/>
          <w:szCs w:val="22"/>
        </w:rPr>
        <w:t>n flick that switch for the first time! The lads from HeatinGlobal have been easy to work alongside, have respected funerals and other times where quiet has been needed and have helped keep the building as clean as possible.</w:t>
      </w:r>
    </w:p>
    <w:p w14:paraId="0847A8B6" w14:textId="7BA46A4B" w:rsidR="0040299D" w:rsidRDefault="0040299D" w:rsidP="00A37C98">
      <w:pPr>
        <w:rPr>
          <w:rFonts w:cstheme="minorHAnsi"/>
          <w:sz w:val="22"/>
          <w:szCs w:val="22"/>
        </w:rPr>
      </w:pPr>
    </w:p>
    <w:bookmarkEnd w:id="1"/>
    <w:p w14:paraId="17A85019" w14:textId="50691822" w:rsidR="00D0788B" w:rsidRPr="00133F59" w:rsidRDefault="00D0788B" w:rsidP="00D0788B">
      <w:pPr>
        <w:pStyle w:val="NoSpacing"/>
        <w:rPr>
          <w:b/>
          <w:bCs/>
          <w:color w:val="FF0000"/>
          <w:sz w:val="32"/>
          <w:szCs w:val="32"/>
        </w:rPr>
      </w:pPr>
      <w:r w:rsidRPr="00133F59">
        <w:rPr>
          <w:b/>
          <w:bCs/>
          <w:noProof/>
          <w:color w:val="FF0000"/>
          <w:sz w:val="32"/>
          <w:szCs w:val="32"/>
        </w:rPr>
        <w:drawing>
          <wp:anchor distT="0" distB="0" distL="114300" distR="114300" simplePos="0" relativeHeight="251653632" behindDoc="1" locked="0" layoutInCell="1" allowOverlap="1" wp14:anchorId="54AF5ED5" wp14:editId="7FAB3172">
            <wp:simplePos x="0" y="0"/>
            <wp:positionH relativeFrom="margin">
              <wp:posOffset>1641475</wp:posOffset>
            </wp:positionH>
            <wp:positionV relativeFrom="paragraph">
              <wp:posOffset>36195</wp:posOffset>
            </wp:positionV>
            <wp:extent cx="2734945" cy="3864610"/>
            <wp:effectExtent l="0" t="0" r="8255" b="2540"/>
            <wp:wrapTight wrapText="bothSides">
              <wp:wrapPolygon edited="0">
                <wp:start x="0" y="0"/>
                <wp:lineTo x="0" y="21508"/>
                <wp:lineTo x="21515" y="21508"/>
                <wp:lineTo x="21515" y="0"/>
                <wp:lineTo x="0" y="0"/>
              </wp:wrapPolygon>
            </wp:wrapTight>
            <wp:docPr id="1" name="Picture 1" descr="C:\Users\St Georges CE\OneDrive\Documents\St George's\Kindness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Georges CE\OneDrive\Documents\St George's\Kindness projec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4945" cy="386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F59">
        <w:rPr>
          <w:b/>
          <w:bCs/>
          <w:color w:val="FF0000"/>
          <w:sz w:val="32"/>
          <w:szCs w:val="32"/>
        </w:rPr>
        <w:t xml:space="preserve"> Kindness Box</w:t>
      </w:r>
    </w:p>
    <w:p w14:paraId="3C0E18E9" w14:textId="77777777" w:rsidR="00DC73A2" w:rsidRDefault="00DC73A2" w:rsidP="00D0788B">
      <w:pPr>
        <w:pStyle w:val="NoSpacing"/>
      </w:pPr>
    </w:p>
    <w:p w14:paraId="5FCF0E97" w14:textId="77777777" w:rsidR="00133F59" w:rsidRPr="00133F59" w:rsidRDefault="00D0788B" w:rsidP="00D0788B">
      <w:pPr>
        <w:pStyle w:val="NoSpacing"/>
        <w:rPr>
          <w:color w:val="002060"/>
        </w:rPr>
      </w:pPr>
      <w:r w:rsidRPr="00133F59">
        <w:rPr>
          <w:color w:val="002060"/>
        </w:rPr>
        <w:t xml:space="preserve">Thank you to everyone who has helped with donations for the Red Box Project </w:t>
      </w:r>
    </w:p>
    <w:p w14:paraId="4872BBC5" w14:textId="77777777" w:rsidR="00133F59" w:rsidRPr="00133F59" w:rsidRDefault="00133F59" w:rsidP="00D0788B">
      <w:pPr>
        <w:pStyle w:val="NoSpacing"/>
        <w:rPr>
          <w:color w:val="002060"/>
        </w:rPr>
      </w:pPr>
    </w:p>
    <w:p w14:paraId="2F15936B" w14:textId="78B30144" w:rsidR="00D0788B" w:rsidRPr="00133F59" w:rsidRDefault="00133F59" w:rsidP="00D0788B">
      <w:pPr>
        <w:pStyle w:val="NoSpacing"/>
        <w:rPr>
          <w:color w:val="002060"/>
        </w:rPr>
      </w:pPr>
      <w:r w:rsidRPr="00133F59">
        <w:rPr>
          <w:color w:val="002060"/>
        </w:rPr>
        <w:t xml:space="preserve">This is changing, so </w:t>
      </w:r>
      <w:r w:rsidR="00D0788B" w:rsidRPr="00133F59">
        <w:rPr>
          <w:color w:val="002060"/>
        </w:rPr>
        <w:t>please read the update – our help is still required!</w:t>
      </w:r>
    </w:p>
    <w:p w14:paraId="69C53C85" w14:textId="77777777" w:rsidR="00D0788B" w:rsidRPr="00133F59" w:rsidRDefault="00D0788B" w:rsidP="00D0788B">
      <w:pPr>
        <w:pStyle w:val="NoSpacing"/>
        <w:rPr>
          <w:color w:val="002060"/>
        </w:rPr>
      </w:pPr>
    </w:p>
    <w:p w14:paraId="4EAFB38D" w14:textId="77777777" w:rsidR="00D0788B" w:rsidRPr="00133F59" w:rsidRDefault="00D0788B" w:rsidP="00D0788B">
      <w:pPr>
        <w:pStyle w:val="NoSpacing"/>
        <w:rPr>
          <w:color w:val="002060"/>
        </w:rPr>
      </w:pPr>
    </w:p>
    <w:p w14:paraId="08FEA1BC" w14:textId="77777777" w:rsidR="00133F59" w:rsidRPr="00133F59" w:rsidRDefault="00D0788B" w:rsidP="00D0788B">
      <w:pPr>
        <w:pStyle w:val="NoSpacing"/>
        <w:rPr>
          <w:color w:val="002060"/>
        </w:rPr>
      </w:pPr>
      <w:r w:rsidRPr="00133F59">
        <w:rPr>
          <w:color w:val="002060"/>
        </w:rPr>
        <w:t xml:space="preserve">Donations can be placed in the ‘red box’ at the back of church next to the food bank box. </w:t>
      </w:r>
    </w:p>
    <w:p w14:paraId="38484E2F" w14:textId="77777777" w:rsidR="00133F59" w:rsidRPr="00133F59" w:rsidRDefault="00133F59" w:rsidP="00D0788B">
      <w:pPr>
        <w:pStyle w:val="NoSpacing"/>
        <w:rPr>
          <w:color w:val="002060"/>
        </w:rPr>
      </w:pPr>
    </w:p>
    <w:p w14:paraId="4587FE04" w14:textId="2B8F6CA9" w:rsidR="00D0788B" w:rsidRPr="00133F59" w:rsidRDefault="00D0788B" w:rsidP="00D0788B">
      <w:pPr>
        <w:pStyle w:val="NoSpacing"/>
        <w:rPr>
          <w:color w:val="002060"/>
        </w:rPr>
      </w:pPr>
      <w:r w:rsidRPr="00133F59">
        <w:rPr>
          <w:color w:val="002060"/>
        </w:rPr>
        <w:t>Thank you.</w:t>
      </w:r>
    </w:p>
    <w:p w14:paraId="27A63D6C" w14:textId="5DBCF3DE" w:rsidR="0040299D" w:rsidRPr="00736BF5" w:rsidRDefault="0040299D" w:rsidP="00A37C98">
      <w:pPr>
        <w:rPr>
          <w:rFonts w:cstheme="minorHAnsi"/>
          <w:sz w:val="22"/>
          <w:szCs w:val="22"/>
        </w:rPr>
      </w:pPr>
    </w:p>
    <w:p w14:paraId="2F8F1D05" w14:textId="09A3CC84" w:rsidR="0040299D" w:rsidRPr="00736BF5" w:rsidRDefault="0040299D" w:rsidP="00A37C98">
      <w:pPr>
        <w:rPr>
          <w:rFonts w:cstheme="minorHAnsi"/>
          <w:sz w:val="22"/>
          <w:szCs w:val="22"/>
        </w:rPr>
      </w:pPr>
    </w:p>
    <w:p w14:paraId="205918EB" w14:textId="193910F3" w:rsidR="0040299D" w:rsidRPr="00736BF5" w:rsidRDefault="0040299D" w:rsidP="00A37C98">
      <w:pPr>
        <w:rPr>
          <w:rFonts w:cstheme="minorHAnsi"/>
          <w:sz w:val="22"/>
          <w:szCs w:val="22"/>
        </w:rPr>
      </w:pPr>
    </w:p>
    <w:p w14:paraId="49981A70" w14:textId="77777777" w:rsidR="00D57901" w:rsidRPr="00D57901" w:rsidRDefault="00D57901" w:rsidP="00D57901">
      <w:pPr>
        <w:rPr>
          <w:rFonts w:cstheme="minorHAnsi"/>
          <w:sz w:val="22"/>
          <w:szCs w:val="22"/>
        </w:rPr>
      </w:pPr>
      <w:r w:rsidRPr="00D57901">
        <w:rPr>
          <w:rFonts w:cstheme="minorHAnsi"/>
          <w:bCs/>
          <w:noProof/>
          <w:sz w:val="22"/>
          <w:szCs w:val="22"/>
        </w:rPr>
        <w:drawing>
          <wp:inline distT="0" distB="0" distL="0" distR="0" wp14:anchorId="6B3B0623" wp14:editId="5267698B">
            <wp:extent cx="4337685" cy="296545"/>
            <wp:effectExtent l="0" t="0" r="5715" b="8255"/>
            <wp:docPr id="19" name="Picture 19" descr="Image result for page divi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age divider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7685" cy="296545"/>
                    </a:xfrm>
                    <a:prstGeom prst="rect">
                      <a:avLst/>
                    </a:prstGeom>
                    <a:noFill/>
                    <a:ln>
                      <a:noFill/>
                    </a:ln>
                  </pic:spPr>
                </pic:pic>
              </a:graphicData>
            </a:graphic>
          </wp:inline>
        </w:drawing>
      </w:r>
    </w:p>
    <w:p w14:paraId="127CB546" w14:textId="77777777" w:rsidR="000403A7" w:rsidRPr="000403A7" w:rsidRDefault="000403A7" w:rsidP="00D57901">
      <w:pPr>
        <w:jc w:val="center"/>
        <w:rPr>
          <w:rFonts w:cstheme="minorHAnsi"/>
          <w:b/>
          <w:i/>
          <w:color w:val="00B050"/>
          <w:sz w:val="44"/>
          <w:szCs w:val="44"/>
        </w:rPr>
      </w:pPr>
      <w:r w:rsidRPr="000403A7">
        <w:rPr>
          <w:rFonts w:cstheme="minorHAnsi"/>
          <w:b/>
          <w:i/>
          <w:color w:val="00B050"/>
          <w:sz w:val="44"/>
          <w:szCs w:val="44"/>
        </w:rPr>
        <w:t>St George’s Church</w:t>
      </w:r>
    </w:p>
    <w:p w14:paraId="0A70601C" w14:textId="1C62B9C0" w:rsidR="00D57901" w:rsidRPr="00C41FF6" w:rsidRDefault="00D57901" w:rsidP="00D57901">
      <w:pPr>
        <w:jc w:val="center"/>
        <w:rPr>
          <w:rFonts w:cstheme="minorHAnsi"/>
          <w:b/>
          <w:i/>
          <w:color w:val="3366FF"/>
          <w:sz w:val="36"/>
          <w:szCs w:val="36"/>
        </w:rPr>
      </w:pPr>
      <w:r w:rsidRPr="00C41FF6">
        <w:rPr>
          <w:rFonts w:cstheme="minorHAnsi"/>
          <w:b/>
          <w:i/>
          <w:color w:val="3366FF"/>
          <w:sz w:val="36"/>
          <w:szCs w:val="36"/>
        </w:rPr>
        <w:t>“Rooted in God’s love,</w:t>
      </w:r>
    </w:p>
    <w:p w14:paraId="1423BADC" w14:textId="0516F12C" w:rsidR="00D57901" w:rsidRPr="00C41FF6" w:rsidRDefault="00D57901" w:rsidP="00D57901">
      <w:pPr>
        <w:jc w:val="center"/>
        <w:rPr>
          <w:rFonts w:cstheme="minorHAnsi"/>
          <w:b/>
          <w:i/>
          <w:color w:val="3366FF"/>
          <w:sz w:val="36"/>
          <w:szCs w:val="36"/>
        </w:rPr>
      </w:pPr>
      <w:r w:rsidRPr="00C41FF6">
        <w:rPr>
          <w:rFonts w:cstheme="minorHAnsi"/>
          <w:b/>
          <w:i/>
          <w:color w:val="3366FF"/>
          <w:sz w:val="36"/>
          <w:szCs w:val="36"/>
        </w:rPr>
        <w:t>Growing together with Jesus,</w:t>
      </w:r>
    </w:p>
    <w:p w14:paraId="1D3FD3D5" w14:textId="34AE5CA2" w:rsidR="006C42C4" w:rsidRPr="00C41FF6" w:rsidRDefault="00D57901" w:rsidP="006C42C4">
      <w:pPr>
        <w:jc w:val="center"/>
        <w:rPr>
          <w:rFonts w:cstheme="minorHAnsi"/>
          <w:b/>
          <w:i/>
          <w:color w:val="3366FF"/>
          <w:sz w:val="36"/>
          <w:szCs w:val="36"/>
        </w:rPr>
      </w:pPr>
      <w:r w:rsidRPr="00C41FF6">
        <w:rPr>
          <w:rFonts w:cstheme="minorHAnsi"/>
          <w:b/>
          <w:i/>
          <w:color w:val="3366FF"/>
          <w:sz w:val="36"/>
          <w:szCs w:val="36"/>
        </w:rPr>
        <w:t>Ministering in the power of the</w:t>
      </w:r>
      <w:bookmarkStart w:id="2" w:name="_GoBack"/>
      <w:bookmarkEnd w:id="2"/>
    </w:p>
    <w:p w14:paraId="79B512E5" w14:textId="68134A65" w:rsidR="00736BF5" w:rsidRPr="00C41FF6" w:rsidRDefault="00D57901" w:rsidP="00B769AA">
      <w:pPr>
        <w:jc w:val="center"/>
        <w:rPr>
          <w:rFonts w:cstheme="minorHAnsi"/>
          <w:b/>
          <w:i/>
          <w:color w:val="3366FF"/>
          <w:sz w:val="36"/>
          <w:szCs w:val="36"/>
        </w:rPr>
        <w:sectPr w:rsidR="00736BF5" w:rsidRPr="00C41FF6" w:rsidSect="004E1452">
          <w:type w:val="continuous"/>
          <w:pgSz w:w="8419" w:h="11907" w:orient="landscape" w:code="9"/>
          <w:pgMar w:top="567" w:right="794" w:bottom="567" w:left="794" w:header="709" w:footer="709" w:gutter="0"/>
          <w:cols w:space="2098"/>
          <w:docGrid w:linePitch="360"/>
        </w:sectPr>
      </w:pPr>
      <w:r w:rsidRPr="00C41FF6">
        <w:rPr>
          <w:rFonts w:cstheme="minorHAnsi"/>
          <w:b/>
          <w:i/>
          <w:color w:val="3366FF"/>
          <w:sz w:val="36"/>
          <w:szCs w:val="36"/>
        </w:rPr>
        <w:t>Holy Spirit.</w:t>
      </w:r>
    </w:p>
    <w:p w14:paraId="614EA919" w14:textId="76B0DA56" w:rsidR="0040299D" w:rsidRPr="00736BF5" w:rsidRDefault="0040299D" w:rsidP="00B769AA">
      <w:pPr>
        <w:rPr>
          <w:rFonts w:cstheme="minorHAnsi"/>
          <w:sz w:val="22"/>
          <w:szCs w:val="22"/>
        </w:rPr>
      </w:pPr>
    </w:p>
    <w:sectPr w:rsidR="0040299D" w:rsidRPr="00736BF5" w:rsidSect="00736BF5">
      <w:type w:val="continuous"/>
      <w:pgSz w:w="8419" w:h="11907" w:orient="landscape" w:code="9"/>
      <w:pgMar w:top="567" w:right="794" w:bottom="567" w:left="794" w:header="709" w:footer="709" w:gutter="0"/>
      <w:cols w:num="2" w:space="209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F0D74" w14:textId="77777777" w:rsidR="00486104" w:rsidRDefault="00486104" w:rsidP="00B31C30">
      <w:r>
        <w:separator/>
      </w:r>
    </w:p>
  </w:endnote>
  <w:endnote w:type="continuationSeparator" w:id="0">
    <w:p w14:paraId="51E69BA6" w14:textId="77777777" w:rsidR="00486104" w:rsidRDefault="00486104"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D5FF" w14:textId="77777777" w:rsidR="00486104" w:rsidRDefault="00486104" w:rsidP="00B31C30">
      <w:r>
        <w:separator/>
      </w:r>
    </w:p>
  </w:footnote>
  <w:footnote w:type="continuationSeparator" w:id="0">
    <w:p w14:paraId="1D5C4923" w14:textId="77777777" w:rsidR="00486104" w:rsidRDefault="00486104" w:rsidP="00B31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0080B"/>
    <w:multiLevelType w:val="hybridMultilevel"/>
    <w:tmpl w:val="6BDEB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printTwoOnOn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03A7"/>
    <w:rsid w:val="000437B0"/>
    <w:rsid w:val="00044841"/>
    <w:rsid w:val="0005487E"/>
    <w:rsid w:val="00056993"/>
    <w:rsid w:val="00056AD1"/>
    <w:rsid w:val="00060BB8"/>
    <w:rsid w:val="000810B5"/>
    <w:rsid w:val="00081811"/>
    <w:rsid w:val="00081C3B"/>
    <w:rsid w:val="00083517"/>
    <w:rsid w:val="00086569"/>
    <w:rsid w:val="00093F29"/>
    <w:rsid w:val="00097537"/>
    <w:rsid w:val="000A339E"/>
    <w:rsid w:val="000A385E"/>
    <w:rsid w:val="000B32C8"/>
    <w:rsid w:val="000B5CD8"/>
    <w:rsid w:val="000B7B61"/>
    <w:rsid w:val="000C1E73"/>
    <w:rsid w:val="000C5977"/>
    <w:rsid w:val="000C6039"/>
    <w:rsid w:val="000C6941"/>
    <w:rsid w:val="000C7B69"/>
    <w:rsid w:val="000D105C"/>
    <w:rsid w:val="000D278A"/>
    <w:rsid w:val="000D7840"/>
    <w:rsid w:val="000D7B60"/>
    <w:rsid w:val="000E08CB"/>
    <w:rsid w:val="000E6453"/>
    <w:rsid w:val="000F4410"/>
    <w:rsid w:val="000F4D06"/>
    <w:rsid w:val="000F5040"/>
    <w:rsid w:val="000F54E8"/>
    <w:rsid w:val="0010050F"/>
    <w:rsid w:val="0010522B"/>
    <w:rsid w:val="00110D59"/>
    <w:rsid w:val="00120EB2"/>
    <w:rsid w:val="001304F1"/>
    <w:rsid w:val="00130710"/>
    <w:rsid w:val="00130D64"/>
    <w:rsid w:val="0013140A"/>
    <w:rsid w:val="00133DD5"/>
    <w:rsid w:val="00133F59"/>
    <w:rsid w:val="00135974"/>
    <w:rsid w:val="0013726F"/>
    <w:rsid w:val="0014008F"/>
    <w:rsid w:val="001464E6"/>
    <w:rsid w:val="00152CBA"/>
    <w:rsid w:val="001611DC"/>
    <w:rsid w:val="00161B94"/>
    <w:rsid w:val="00165240"/>
    <w:rsid w:val="00170E25"/>
    <w:rsid w:val="00175D8A"/>
    <w:rsid w:val="00177E8B"/>
    <w:rsid w:val="00180C82"/>
    <w:rsid w:val="00184A3A"/>
    <w:rsid w:val="00195960"/>
    <w:rsid w:val="00196181"/>
    <w:rsid w:val="00196B5F"/>
    <w:rsid w:val="00197130"/>
    <w:rsid w:val="001A165F"/>
    <w:rsid w:val="001A7D67"/>
    <w:rsid w:val="001B35D7"/>
    <w:rsid w:val="001B66D4"/>
    <w:rsid w:val="001C4974"/>
    <w:rsid w:val="001C7113"/>
    <w:rsid w:val="001D022C"/>
    <w:rsid w:val="001D0DA1"/>
    <w:rsid w:val="001D4F68"/>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5ADD"/>
    <w:rsid w:val="00216EED"/>
    <w:rsid w:val="00222C31"/>
    <w:rsid w:val="002236E8"/>
    <w:rsid w:val="00224C80"/>
    <w:rsid w:val="00225889"/>
    <w:rsid w:val="00231847"/>
    <w:rsid w:val="0023368E"/>
    <w:rsid w:val="00234394"/>
    <w:rsid w:val="0023510E"/>
    <w:rsid w:val="002375CE"/>
    <w:rsid w:val="00242B44"/>
    <w:rsid w:val="00243DCD"/>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2F7C4F"/>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2D95"/>
    <w:rsid w:val="00355712"/>
    <w:rsid w:val="00355EC8"/>
    <w:rsid w:val="00360841"/>
    <w:rsid w:val="00364311"/>
    <w:rsid w:val="0036567B"/>
    <w:rsid w:val="003668F5"/>
    <w:rsid w:val="00372980"/>
    <w:rsid w:val="0037784E"/>
    <w:rsid w:val="00377AAF"/>
    <w:rsid w:val="003809C4"/>
    <w:rsid w:val="00390AA9"/>
    <w:rsid w:val="00391451"/>
    <w:rsid w:val="003937A5"/>
    <w:rsid w:val="00395AE5"/>
    <w:rsid w:val="00395D49"/>
    <w:rsid w:val="00396D6C"/>
    <w:rsid w:val="0039790C"/>
    <w:rsid w:val="003A0479"/>
    <w:rsid w:val="003A599B"/>
    <w:rsid w:val="003A6013"/>
    <w:rsid w:val="003B020B"/>
    <w:rsid w:val="003C021E"/>
    <w:rsid w:val="003C274D"/>
    <w:rsid w:val="003C2A18"/>
    <w:rsid w:val="003C4124"/>
    <w:rsid w:val="003C6B88"/>
    <w:rsid w:val="003D0ACD"/>
    <w:rsid w:val="003E077D"/>
    <w:rsid w:val="003E5020"/>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383B"/>
    <w:rsid w:val="00444E3B"/>
    <w:rsid w:val="00445970"/>
    <w:rsid w:val="00446A18"/>
    <w:rsid w:val="00451774"/>
    <w:rsid w:val="00452EE1"/>
    <w:rsid w:val="0045440E"/>
    <w:rsid w:val="00457DF1"/>
    <w:rsid w:val="00462B54"/>
    <w:rsid w:val="00462C6F"/>
    <w:rsid w:val="004638DC"/>
    <w:rsid w:val="00471477"/>
    <w:rsid w:val="004730D2"/>
    <w:rsid w:val="004730E7"/>
    <w:rsid w:val="00484246"/>
    <w:rsid w:val="00486104"/>
    <w:rsid w:val="00491420"/>
    <w:rsid w:val="00495842"/>
    <w:rsid w:val="004966D6"/>
    <w:rsid w:val="004A6EFC"/>
    <w:rsid w:val="004B48EF"/>
    <w:rsid w:val="004B586B"/>
    <w:rsid w:val="004C000D"/>
    <w:rsid w:val="004C0C1D"/>
    <w:rsid w:val="004C446F"/>
    <w:rsid w:val="004C5CED"/>
    <w:rsid w:val="004C71F4"/>
    <w:rsid w:val="004D493F"/>
    <w:rsid w:val="004D4B74"/>
    <w:rsid w:val="004D6A61"/>
    <w:rsid w:val="004E0883"/>
    <w:rsid w:val="004E1452"/>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5F7"/>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0522"/>
    <w:rsid w:val="00681F8D"/>
    <w:rsid w:val="006872C0"/>
    <w:rsid w:val="00687406"/>
    <w:rsid w:val="00691EB8"/>
    <w:rsid w:val="00692518"/>
    <w:rsid w:val="00697D20"/>
    <w:rsid w:val="006A040F"/>
    <w:rsid w:val="006A716B"/>
    <w:rsid w:val="006B159E"/>
    <w:rsid w:val="006B24BF"/>
    <w:rsid w:val="006C364D"/>
    <w:rsid w:val="006C42C4"/>
    <w:rsid w:val="006C473F"/>
    <w:rsid w:val="006C7975"/>
    <w:rsid w:val="006C7A92"/>
    <w:rsid w:val="006E03CC"/>
    <w:rsid w:val="006E102F"/>
    <w:rsid w:val="006E2383"/>
    <w:rsid w:val="006E26CB"/>
    <w:rsid w:val="006F066A"/>
    <w:rsid w:val="006F2248"/>
    <w:rsid w:val="006F39CF"/>
    <w:rsid w:val="006F3FC8"/>
    <w:rsid w:val="00702EF6"/>
    <w:rsid w:val="0070321E"/>
    <w:rsid w:val="0070799A"/>
    <w:rsid w:val="007124C6"/>
    <w:rsid w:val="007163BB"/>
    <w:rsid w:val="007224D2"/>
    <w:rsid w:val="007258DD"/>
    <w:rsid w:val="00732527"/>
    <w:rsid w:val="00736BF5"/>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20A8"/>
    <w:rsid w:val="00793204"/>
    <w:rsid w:val="00793E25"/>
    <w:rsid w:val="007940AE"/>
    <w:rsid w:val="0079558E"/>
    <w:rsid w:val="007978D8"/>
    <w:rsid w:val="007A279A"/>
    <w:rsid w:val="007A31FA"/>
    <w:rsid w:val="007A69FA"/>
    <w:rsid w:val="007A7A42"/>
    <w:rsid w:val="007B0294"/>
    <w:rsid w:val="007B2AC8"/>
    <w:rsid w:val="007B55A7"/>
    <w:rsid w:val="007B71D5"/>
    <w:rsid w:val="007C093C"/>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1081E"/>
    <w:rsid w:val="00810E81"/>
    <w:rsid w:val="00821CFF"/>
    <w:rsid w:val="00823E8D"/>
    <w:rsid w:val="0083331C"/>
    <w:rsid w:val="0083612D"/>
    <w:rsid w:val="00842C1B"/>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702"/>
    <w:rsid w:val="008A29D3"/>
    <w:rsid w:val="008A7616"/>
    <w:rsid w:val="008A7DE8"/>
    <w:rsid w:val="008B5D73"/>
    <w:rsid w:val="008C274E"/>
    <w:rsid w:val="008C475B"/>
    <w:rsid w:val="008C631F"/>
    <w:rsid w:val="008C6FD0"/>
    <w:rsid w:val="008D01D8"/>
    <w:rsid w:val="008D1E37"/>
    <w:rsid w:val="008D38A1"/>
    <w:rsid w:val="008D6C48"/>
    <w:rsid w:val="008E0129"/>
    <w:rsid w:val="008E192F"/>
    <w:rsid w:val="008E364F"/>
    <w:rsid w:val="008E6042"/>
    <w:rsid w:val="008F1B31"/>
    <w:rsid w:val="008F1E63"/>
    <w:rsid w:val="008F2F87"/>
    <w:rsid w:val="008F2FDD"/>
    <w:rsid w:val="008F5E6C"/>
    <w:rsid w:val="00904349"/>
    <w:rsid w:val="0091026B"/>
    <w:rsid w:val="00916EC2"/>
    <w:rsid w:val="00920514"/>
    <w:rsid w:val="009226A6"/>
    <w:rsid w:val="00922EB2"/>
    <w:rsid w:val="0093519E"/>
    <w:rsid w:val="00945102"/>
    <w:rsid w:val="00950A6D"/>
    <w:rsid w:val="00956FAA"/>
    <w:rsid w:val="009670EA"/>
    <w:rsid w:val="00977B00"/>
    <w:rsid w:val="009816C0"/>
    <w:rsid w:val="00982515"/>
    <w:rsid w:val="00982879"/>
    <w:rsid w:val="0098458B"/>
    <w:rsid w:val="00991D17"/>
    <w:rsid w:val="00992DBE"/>
    <w:rsid w:val="00996577"/>
    <w:rsid w:val="009A1731"/>
    <w:rsid w:val="009A1D14"/>
    <w:rsid w:val="009A2777"/>
    <w:rsid w:val="009A5BBE"/>
    <w:rsid w:val="009B04CC"/>
    <w:rsid w:val="009B229E"/>
    <w:rsid w:val="009B56EF"/>
    <w:rsid w:val="009B782A"/>
    <w:rsid w:val="009C2F90"/>
    <w:rsid w:val="009C3283"/>
    <w:rsid w:val="009C3ADB"/>
    <w:rsid w:val="009C456F"/>
    <w:rsid w:val="009C62F0"/>
    <w:rsid w:val="009D0608"/>
    <w:rsid w:val="009D11BA"/>
    <w:rsid w:val="009D5B6E"/>
    <w:rsid w:val="009D7DD7"/>
    <w:rsid w:val="009E0721"/>
    <w:rsid w:val="009E1AD1"/>
    <w:rsid w:val="009E4166"/>
    <w:rsid w:val="009E4E7F"/>
    <w:rsid w:val="009F0062"/>
    <w:rsid w:val="00A02122"/>
    <w:rsid w:val="00A0525B"/>
    <w:rsid w:val="00A0761A"/>
    <w:rsid w:val="00A12C00"/>
    <w:rsid w:val="00A1395D"/>
    <w:rsid w:val="00A14780"/>
    <w:rsid w:val="00A177F4"/>
    <w:rsid w:val="00A23F7C"/>
    <w:rsid w:val="00A2445F"/>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67D51"/>
    <w:rsid w:val="00A82293"/>
    <w:rsid w:val="00A87296"/>
    <w:rsid w:val="00A8743E"/>
    <w:rsid w:val="00A87BD1"/>
    <w:rsid w:val="00A9118C"/>
    <w:rsid w:val="00A92E9E"/>
    <w:rsid w:val="00A95C96"/>
    <w:rsid w:val="00A96700"/>
    <w:rsid w:val="00A96B00"/>
    <w:rsid w:val="00AA01A1"/>
    <w:rsid w:val="00AA5273"/>
    <w:rsid w:val="00AB0084"/>
    <w:rsid w:val="00AB363A"/>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673C9"/>
    <w:rsid w:val="00B73207"/>
    <w:rsid w:val="00B736F4"/>
    <w:rsid w:val="00B769AA"/>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1FF6"/>
    <w:rsid w:val="00C438D3"/>
    <w:rsid w:val="00C466C9"/>
    <w:rsid w:val="00C50AC8"/>
    <w:rsid w:val="00C53C28"/>
    <w:rsid w:val="00C544C5"/>
    <w:rsid w:val="00C55B50"/>
    <w:rsid w:val="00C5638C"/>
    <w:rsid w:val="00C629E1"/>
    <w:rsid w:val="00C71273"/>
    <w:rsid w:val="00C750E3"/>
    <w:rsid w:val="00C816E8"/>
    <w:rsid w:val="00C8266E"/>
    <w:rsid w:val="00C855FB"/>
    <w:rsid w:val="00C857F0"/>
    <w:rsid w:val="00C87109"/>
    <w:rsid w:val="00C94EA5"/>
    <w:rsid w:val="00C95476"/>
    <w:rsid w:val="00C97D99"/>
    <w:rsid w:val="00CA0DDB"/>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2BBE"/>
    <w:rsid w:val="00D06F4E"/>
    <w:rsid w:val="00D0788B"/>
    <w:rsid w:val="00D078C0"/>
    <w:rsid w:val="00D12D89"/>
    <w:rsid w:val="00D1621F"/>
    <w:rsid w:val="00D20214"/>
    <w:rsid w:val="00D20565"/>
    <w:rsid w:val="00D21871"/>
    <w:rsid w:val="00D30FD1"/>
    <w:rsid w:val="00D31A74"/>
    <w:rsid w:val="00D324BF"/>
    <w:rsid w:val="00D34BB6"/>
    <w:rsid w:val="00D35FE2"/>
    <w:rsid w:val="00D414A0"/>
    <w:rsid w:val="00D46486"/>
    <w:rsid w:val="00D50594"/>
    <w:rsid w:val="00D57901"/>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C73A2"/>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2653E"/>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C66AF"/>
    <w:rsid w:val="00ED610C"/>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5D4"/>
    <w:rsid w:val="00F33AC2"/>
    <w:rsid w:val="00F400CE"/>
    <w:rsid w:val="00F409D2"/>
    <w:rsid w:val="00F437F8"/>
    <w:rsid w:val="00F50939"/>
    <w:rsid w:val="00F514F1"/>
    <w:rsid w:val="00F56D12"/>
    <w:rsid w:val="00F602E4"/>
    <w:rsid w:val="00F616E7"/>
    <w:rsid w:val="00F65D35"/>
    <w:rsid w:val="00F6629F"/>
    <w:rsid w:val="00F67147"/>
    <w:rsid w:val="00F6715E"/>
    <w:rsid w:val="00F67DA3"/>
    <w:rsid w:val="00F70A9E"/>
    <w:rsid w:val="00F75CCE"/>
    <w:rsid w:val="00F77E8F"/>
    <w:rsid w:val="00F77EB3"/>
    <w:rsid w:val="00F82E44"/>
    <w:rsid w:val="00F91658"/>
    <w:rsid w:val="00F91A59"/>
    <w:rsid w:val="00F91D64"/>
    <w:rsid w:val="00F94F55"/>
    <w:rsid w:val="00F97172"/>
    <w:rsid w:val="00FA01DE"/>
    <w:rsid w:val="00FA052F"/>
    <w:rsid w:val="00FA23E3"/>
    <w:rsid w:val="00FA3B5A"/>
    <w:rsid w:val="00FA3BC4"/>
    <w:rsid w:val="00FB38CD"/>
    <w:rsid w:val="00FB51EB"/>
    <w:rsid w:val="00FC0755"/>
    <w:rsid w:val="00FC2A97"/>
    <w:rsid w:val="00FC5AAB"/>
    <w:rsid w:val="00FD065A"/>
    <w:rsid w:val="00FD0FD4"/>
    <w:rsid w:val="00FF081B"/>
    <w:rsid w:val="00FF0BCF"/>
    <w:rsid w:val="00FF3619"/>
    <w:rsid w:val="00FF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79BE"/>
  <w15:docId w15:val="{AFC2E59C-1582-40C3-AC01-2CA0E6C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88B"/>
  </w:style>
  <w:style w:type="paragraph" w:styleId="Heading1">
    <w:name w:val="heading 1"/>
    <w:basedOn w:val="Normal"/>
    <w:next w:val="Normal"/>
    <w:link w:val="Heading1Char"/>
    <w:uiPriority w:val="9"/>
    <w:qFormat/>
    <w:rsid w:val="00D0788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8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0788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0788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0788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0788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0788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0788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0788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D0788B"/>
    <w:pPr>
      <w:spacing w:after="0" w:line="240" w:lineRule="auto"/>
    </w:p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uiPriority w:val="22"/>
    <w:qFormat/>
    <w:rsid w:val="00D0788B"/>
    <w:rPr>
      <w:b/>
      <w:bCs/>
    </w:rPr>
  </w:style>
  <w:style w:type="paragraph" w:styleId="BodyText">
    <w:name w:val="Body Text"/>
    <w:basedOn w:val="Normal"/>
    <w:link w:val="BodyTextChar"/>
    <w:semiHidden/>
    <w:unhideWhenUsed/>
    <w:rsid w:val="00DF1B2E"/>
    <w:rPr>
      <w:sz w:val="28"/>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next w:val="Normal"/>
    <w:link w:val="TitleChar"/>
    <w:uiPriority w:val="10"/>
    <w:qFormat/>
    <w:rsid w:val="00D0788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0788B"/>
    <w:rPr>
      <w:rFonts w:asciiTheme="majorHAnsi" w:eastAsiaTheme="majorEastAsia" w:hAnsiTheme="majorHAnsi" w:cstheme="majorBidi"/>
      <w:color w:val="4F81BD" w:themeColor="accent1"/>
      <w:spacing w:val="-10"/>
      <w:sz w:val="56"/>
      <w:szCs w:val="56"/>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table" w:customStyle="1" w:styleId="TableGrid1">
    <w:name w:val="Table Grid1"/>
    <w:basedOn w:val="TableNormal"/>
    <w:next w:val="TableGrid"/>
    <w:uiPriority w:val="59"/>
    <w:rsid w:val="00E2653E"/>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78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88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0788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0788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0788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0788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0788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0788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0788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0788B"/>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D0788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0788B"/>
    <w:rPr>
      <w:rFonts w:asciiTheme="majorHAnsi" w:eastAsiaTheme="majorEastAsia" w:hAnsiTheme="majorHAnsi" w:cstheme="majorBidi"/>
      <w:sz w:val="24"/>
      <w:szCs w:val="24"/>
    </w:rPr>
  </w:style>
  <w:style w:type="character" w:styleId="Emphasis">
    <w:name w:val="Emphasis"/>
    <w:basedOn w:val="DefaultParagraphFont"/>
    <w:uiPriority w:val="20"/>
    <w:qFormat/>
    <w:rsid w:val="00D0788B"/>
    <w:rPr>
      <w:i/>
      <w:iCs/>
    </w:rPr>
  </w:style>
  <w:style w:type="paragraph" w:styleId="Quote">
    <w:name w:val="Quote"/>
    <w:basedOn w:val="Normal"/>
    <w:next w:val="Normal"/>
    <w:link w:val="QuoteChar"/>
    <w:uiPriority w:val="29"/>
    <w:qFormat/>
    <w:rsid w:val="00D0788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0788B"/>
    <w:rPr>
      <w:i/>
      <w:iCs/>
      <w:color w:val="404040" w:themeColor="text1" w:themeTint="BF"/>
    </w:rPr>
  </w:style>
  <w:style w:type="paragraph" w:styleId="IntenseQuote">
    <w:name w:val="Intense Quote"/>
    <w:basedOn w:val="Normal"/>
    <w:next w:val="Normal"/>
    <w:link w:val="IntenseQuoteChar"/>
    <w:uiPriority w:val="30"/>
    <w:qFormat/>
    <w:rsid w:val="00D0788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0788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0788B"/>
    <w:rPr>
      <w:i/>
      <w:iCs/>
      <w:color w:val="404040" w:themeColor="text1" w:themeTint="BF"/>
    </w:rPr>
  </w:style>
  <w:style w:type="character" w:styleId="IntenseEmphasis">
    <w:name w:val="Intense Emphasis"/>
    <w:basedOn w:val="DefaultParagraphFont"/>
    <w:uiPriority w:val="21"/>
    <w:qFormat/>
    <w:rsid w:val="00D0788B"/>
    <w:rPr>
      <w:b/>
      <w:bCs/>
      <w:i/>
      <w:iCs/>
    </w:rPr>
  </w:style>
  <w:style w:type="character" w:styleId="SubtleReference">
    <w:name w:val="Subtle Reference"/>
    <w:basedOn w:val="DefaultParagraphFont"/>
    <w:uiPriority w:val="31"/>
    <w:qFormat/>
    <w:rsid w:val="00D078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788B"/>
    <w:rPr>
      <w:b/>
      <w:bCs/>
      <w:smallCaps/>
      <w:spacing w:val="5"/>
      <w:u w:val="single"/>
    </w:rPr>
  </w:style>
  <w:style w:type="character" w:styleId="BookTitle">
    <w:name w:val="Book Title"/>
    <w:basedOn w:val="DefaultParagraphFont"/>
    <w:uiPriority w:val="33"/>
    <w:qFormat/>
    <w:rsid w:val="00D0788B"/>
    <w:rPr>
      <w:b/>
      <w:bCs/>
      <w:smallCaps/>
    </w:rPr>
  </w:style>
  <w:style w:type="paragraph" w:styleId="TOCHeading">
    <w:name w:val="TOC Heading"/>
    <w:basedOn w:val="Heading1"/>
    <w:next w:val="Normal"/>
    <w:uiPriority w:val="39"/>
    <w:semiHidden/>
    <w:unhideWhenUsed/>
    <w:qFormat/>
    <w:rsid w:val="00D0788B"/>
    <w:pPr>
      <w:outlineLvl w:val="9"/>
    </w:pPr>
  </w:style>
  <w:style w:type="character" w:styleId="UnresolvedMention">
    <w:name w:val="Unresolved Mention"/>
    <w:basedOn w:val="DefaultParagraphFont"/>
    <w:uiPriority w:val="99"/>
    <w:semiHidden/>
    <w:unhideWhenUsed/>
    <w:rsid w:val="00D0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63500410">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4068674">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0575-85C1-4F9C-A178-69531F61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9</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Iain Hodcroft</cp:lastModifiedBy>
  <cp:revision>5</cp:revision>
  <cp:lastPrinted>2019-09-28T11:25:00Z</cp:lastPrinted>
  <dcterms:created xsi:type="dcterms:W3CDTF">2019-09-27T17:20:00Z</dcterms:created>
  <dcterms:modified xsi:type="dcterms:W3CDTF">2019-09-28T14:11:00Z</dcterms:modified>
</cp:coreProperties>
</file>