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551" w:rsidRPr="0084202E" w:rsidRDefault="00935551" w:rsidP="00935551">
      <w:pPr>
        <w:jc w:val="left"/>
        <w:rPr>
          <w:color w:val="0D0D0D" w:themeColor="text1" w:themeTint="F2"/>
        </w:rPr>
      </w:pPr>
    </w:p>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981"/>
        <w:gridCol w:w="4711"/>
      </w:tblGrid>
      <w:tr w:rsidR="0084202E" w:rsidRPr="0084202E" w:rsidTr="00935551">
        <w:tc>
          <w:tcPr>
            <w:tcW w:w="4656" w:type="dxa"/>
          </w:tcPr>
          <w:p w:rsidR="00FE7827" w:rsidRPr="00FE7827" w:rsidRDefault="00FE7827" w:rsidP="00FE7827">
            <w:pPr>
              <w:autoSpaceDE w:val="0"/>
              <w:autoSpaceDN w:val="0"/>
              <w:adjustRightInd w:val="0"/>
              <w:spacing w:after="120"/>
              <w:jc w:val="left"/>
              <w:rPr>
                <w:rFonts w:ascii="Calibri" w:eastAsia="Calibri" w:hAnsi="Calibri" w:cs="Cabin"/>
                <w:i/>
                <w:iCs/>
                <w:szCs w:val="22"/>
              </w:rPr>
            </w:pPr>
            <w:r w:rsidRPr="00FE7827">
              <w:rPr>
                <w:rFonts w:ascii="Calibri" w:eastAsia="Calibri" w:hAnsi="Calibri" w:cs="Cabin"/>
                <w:i/>
                <w:iCs/>
                <w:szCs w:val="22"/>
              </w:rPr>
              <w:t xml:space="preserve">Thursday Morning </w:t>
            </w:r>
          </w:p>
          <w:p w:rsidR="00FE7827" w:rsidRPr="00FE7827" w:rsidRDefault="00FE7827" w:rsidP="00FE7827">
            <w:pPr>
              <w:autoSpaceDE w:val="0"/>
              <w:autoSpaceDN w:val="0"/>
              <w:adjustRightInd w:val="0"/>
              <w:spacing w:line="252" w:lineRule="auto"/>
              <w:jc w:val="left"/>
              <w:rPr>
                <w:rFonts w:ascii="Calibri" w:eastAsia="Calibri" w:hAnsi="Calibri" w:cs="Cabin"/>
                <w:color w:val="000000"/>
                <w:szCs w:val="22"/>
              </w:rPr>
            </w:pPr>
            <w:r w:rsidRPr="00FE7827">
              <w:rPr>
                <w:rFonts w:ascii="Calibri" w:eastAsia="Calibri" w:hAnsi="Calibri" w:cs="Cabin"/>
                <w:color w:val="000000"/>
                <w:szCs w:val="22"/>
              </w:rPr>
              <w:t xml:space="preserve">You are no longer strangers and aliens, but you are citizens with the saints and also members of the household of God, built upon the foundation of the apostles and prophets, with Christ Jesus himself as the cornerstone. In him the whole structure is joined together and grows into a holy temple in the Lord; in whom you also are built together spiritually into a dwelling-place for God. </w:t>
            </w:r>
          </w:p>
          <w:p w:rsidR="00FE7827" w:rsidRDefault="00FE7827" w:rsidP="00FE7827">
            <w:pPr>
              <w:autoSpaceDE w:val="0"/>
              <w:autoSpaceDN w:val="0"/>
              <w:adjustRightInd w:val="0"/>
              <w:spacing w:after="240" w:line="259" w:lineRule="auto"/>
              <w:rPr>
                <w:rFonts w:ascii="Calibri" w:eastAsia="Calibri" w:hAnsi="Calibri" w:cs="Cabin"/>
                <w:i/>
                <w:iCs/>
                <w:szCs w:val="22"/>
              </w:rPr>
            </w:pPr>
            <w:r w:rsidRPr="00FE7827">
              <w:rPr>
                <w:rFonts w:ascii="Calibri" w:eastAsia="Calibri" w:hAnsi="Calibri" w:cs="Cabin"/>
                <w:i/>
                <w:iCs/>
                <w:szCs w:val="22"/>
              </w:rPr>
              <w:t>Ephesians 2.19-22</w:t>
            </w:r>
          </w:p>
          <w:p w:rsidR="00FE7827" w:rsidRPr="00FE7827" w:rsidRDefault="00FE7827" w:rsidP="00FE7827">
            <w:pPr>
              <w:pStyle w:val="Default"/>
              <w:spacing w:after="120"/>
              <w:rPr>
                <w:rFonts w:asciiTheme="minorHAnsi" w:hAnsiTheme="minorHAnsi"/>
                <w:i/>
                <w:iCs/>
                <w:color w:val="auto"/>
                <w:sz w:val="22"/>
                <w:szCs w:val="22"/>
              </w:rPr>
            </w:pPr>
            <w:r w:rsidRPr="00FE7827">
              <w:rPr>
                <w:rFonts w:asciiTheme="minorHAnsi" w:hAnsiTheme="minorHAnsi"/>
                <w:i/>
                <w:iCs/>
                <w:color w:val="auto"/>
                <w:sz w:val="22"/>
                <w:szCs w:val="22"/>
              </w:rPr>
              <w:t xml:space="preserve">Friday Morning </w:t>
            </w:r>
          </w:p>
          <w:p w:rsidR="00FE7827" w:rsidRPr="00FE7827" w:rsidRDefault="00FE7827" w:rsidP="00FE7827">
            <w:pPr>
              <w:pStyle w:val="Default"/>
              <w:spacing w:line="252" w:lineRule="auto"/>
              <w:rPr>
                <w:rFonts w:asciiTheme="minorHAnsi" w:hAnsiTheme="minorHAnsi"/>
                <w:sz w:val="22"/>
                <w:szCs w:val="22"/>
              </w:rPr>
            </w:pPr>
            <w:r w:rsidRPr="00FE7827">
              <w:rPr>
                <w:rFonts w:asciiTheme="minorHAnsi" w:hAnsiTheme="minorHAnsi"/>
                <w:sz w:val="22"/>
                <w:szCs w:val="22"/>
              </w:rPr>
              <w:t xml:space="preserve">Let love be genuine; hate what is evil, hold fast to what is good; love one another with mutual affection; outdo one another in showing honour. Do not lag in zeal, be ardent in spirit, </w:t>
            </w:r>
            <w:proofErr w:type="gramStart"/>
            <w:r w:rsidRPr="00FE7827">
              <w:rPr>
                <w:rFonts w:asciiTheme="minorHAnsi" w:hAnsiTheme="minorHAnsi"/>
                <w:sz w:val="22"/>
                <w:szCs w:val="22"/>
              </w:rPr>
              <w:t>serve</w:t>
            </w:r>
            <w:proofErr w:type="gramEnd"/>
            <w:r w:rsidRPr="00FE7827">
              <w:rPr>
                <w:rFonts w:asciiTheme="minorHAnsi" w:hAnsiTheme="minorHAnsi"/>
                <w:sz w:val="22"/>
                <w:szCs w:val="22"/>
              </w:rPr>
              <w:t xml:space="preserve"> the Lord. Rejoice in hope, be patient in suffering, persevere in prayer. </w:t>
            </w:r>
          </w:p>
          <w:p w:rsidR="00FE7827" w:rsidRDefault="00FE7827" w:rsidP="00FE7827">
            <w:pPr>
              <w:pStyle w:val="Default"/>
              <w:spacing w:after="240" w:line="259" w:lineRule="auto"/>
              <w:rPr>
                <w:rFonts w:asciiTheme="minorHAnsi" w:hAnsiTheme="minorHAnsi"/>
                <w:i/>
                <w:iCs/>
                <w:color w:val="auto"/>
                <w:sz w:val="22"/>
                <w:szCs w:val="22"/>
              </w:rPr>
            </w:pPr>
            <w:r w:rsidRPr="00FE7827">
              <w:rPr>
                <w:rFonts w:asciiTheme="minorHAnsi" w:hAnsiTheme="minorHAnsi"/>
                <w:i/>
                <w:iCs/>
                <w:color w:val="auto"/>
                <w:sz w:val="22"/>
                <w:szCs w:val="22"/>
              </w:rPr>
              <w:t>Romans 19.9-12</w:t>
            </w:r>
          </w:p>
          <w:p w:rsidR="00FF090B" w:rsidRPr="00FF090B" w:rsidRDefault="00FF090B" w:rsidP="00FF090B">
            <w:pPr>
              <w:pStyle w:val="Default"/>
              <w:spacing w:after="120"/>
              <w:rPr>
                <w:rFonts w:asciiTheme="minorHAnsi" w:hAnsiTheme="minorHAnsi"/>
                <w:i/>
                <w:iCs/>
                <w:color w:val="auto"/>
                <w:sz w:val="22"/>
                <w:szCs w:val="22"/>
              </w:rPr>
            </w:pPr>
            <w:r w:rsidRPr="00FF090B">
              <w:rPr>
                <w:rFonts w:asciiTheme="minorHAnsi" w:hAnsiTheme="minorHAnsi"/>
                <w:i/>
                <w:iCs/>
                <w:color w:val="auto"/>
                <w:sz w:val="22"/>
                <w:szCs w:val="22"/>
              </w:rPr>
              <w:t xml:space="preserve">Saturday Morning </w:t>
            </w:r>
          </w:p>
          <w:p w:rsidR="00FF090B" w:rsidRDefault="00FF090B" w:rsidP="00FF090B">
            <w:pPr>
              <w:pStyle w:val="Default"/>
              <w:spacing w:line="252" w:lineRule="auto"/>
              <w:rPr>
                <w:rFonts w:asciiTheme="minorHAnsi" w:hAnsiTheme="minorHAnsi"/>
                <w:sz w:val="22"/>
                <w:szCs w:val="22"/>
              </w:rPr>
            </w:pPr>
            <w:r w:rsidRPr="00FF090B">
              <w:rPr>
                <w:rFonts w:asciiTheme="minorHAnsi" w:hAnsiTheme="minorHAnsi"/>
                <w:sz w:val="22"/>
                <w:szCs w:val="22"/>
              </w:rPr>
              <w:t xml:space="preserve">And do not keep striving for what you are to eat and what you are to drink, and do not keep worrying. For it is the nations of the world that strive after all these things, and your Father knows that you need them. Instead, strive for his kingdom, and these things will be given to you as well. </w:t>
            </w:r>
          </w:p>
          <w:p w:rsidR="00FF090B" w:rsidRDefault="00FF090B" w:rsidP="00FF090B">
            <w:pPr>
              <w:pStyle w:val="Default"/>
              <w:spacing w:line="252" w:lineRule="auto"/>
              <w:rPr>
                <w:rFonts w:asciiTheme="minorHAnsi" w:hAnsiTheme="minorHAnsi"/>
                <w:sz w:val="22"/>
                <w:szCs w:val="22"/>
              </w:rPr>
            </w:pPr>
            <w:r>
              <w:rPr>
                <w:rFonts w:asciiTheme="minorHAnsi" w:hAnsiTheme="minorHAnsi"/>
                <w:sz w:val="22"/>
                <w:szCs w:val="22"/>
              </w:rPr>
              <w:t>Luke 12.31</w:t>
            </w:r>
          </w:p>
          <w:p w:rsidR="00FF090B" w:rsidRPr="00FF090B" w:rsidRDefault="00FF090B" w:rsidP="00FF090B">
            <w:pPr>
              <w:pStyle w:val="Default"/>
              <w:spacing w:after="240" w:line="259" w:lineRule="auto"/>
              <w:jc w:val="right"/>
              <w:rPr>
                <w:rFonts w:asciiTheme="minorHAnsi" w:hAnsiTheme="minorHAnsi" w:cstheme="minorHAnsi"/>
                <w:b/>
                <w:iCs/>
                <w:color w:val="0D0D0D" w:themeColor="text1" w:themeTint="F2"/>
                <w:kern w:val="28"/>
                <w:sz w:val="28"/>
                <w:szCs w:val="28"/>
                <w:lang w:eastAsia="en-GB"/>
                <w14:cntxtAlts/>
              </w:rPr>
            </w:pPr>
            <w:r>
              <w:rPr>
                <w:rFonts w:asciiTheme="minorHAnsi" w:hAnsiTheme="minorHAnsi" w:cstheme="minorHAnsi"/>
                <w:b/>
                <w:iCs/>
                <w:color w:val="0D0D0D" w:themeColor="text1" w:themeTint="F2"/>
                <w:kern w:val="28"/>
                <w:sz w:val="28"/>
                <w:szCs w:val="28"/>
                <w:lang w:eastAsia="en-GB"/>
                <w14:cntxtAlts/>
              </w:rPr>
              <w:t>Prayers</w:t>
            </w:r>
          </w:p>
          <w:p w:rsidR="00FF090B" w:rsidRPr="00FF090B" w:rsidRDefault="00FF090B" w:rsidP="00FF090B">
            <w:pPr>
              <w:pStyle w:val="Default"/>
              <w:spacing w:after="240" w:line="259" w:lineRule="auto"/>
              <w:rPr>
                <w:rFonts w:asciiTheme="minorHAnsi" w:hAnsiTheme="minorHAnsi"/>
                <w:i/>
                <w:color w:val="auto"/>
                <w:sz w:val="22"/>
                <w:szCs w:val="22"/>
              </w:rPr>
            </w:pPr>
            <w:r w:rsidRPr="00FF090B">
              <w:rPr>
                <w:rFonts w:asciiTheme="minorHAnsi" w:hAnsiTheme="minorHAnsi"/>
                <w:i/>
                <w:color w:val="auto"/>
                <w:sz w:val="22"/>
                <w:szCs w:val="22"/>
              </w:rPr>
              <w:t>We pray for those we love and the world.</w:t>
            </w:r>
          </w:p>
          <w:p w:rsidR="00FF090B" w:rsidRPr="00FF090B" w:rsidRDefault="00FF090B" w:rsidP="00FF090B">
            <w:pPr>
              <w:pStyle w:val="Default"/>
              <w:spacing w:after="240" w:line="259" w:lineRule="auto"/>
              <w:rPr>
                <w:rFonts w:asciiTheme="minorHAnsi" w:hAnsiTheme="minorHAnsi"/>
                <w:color w:val="auto"/>
                <w:sz w:val="22"/>
                <w:szCs w:val="22"/>
              </w:rPr>
            </w:pPr>
            <w:r w:rsidRPr="00FF090B">
              <w:rPr>
                <w:rFonts w:asciiTheme="minorHAnsi" w:hAnsiTheme="minorHAnsi"/>
                <w:color w:val="auto"/>
                <w:sz w:val="22"/>
                <w:szCs w:val="22"/>
              </w:rPr>
              <w:t xml:space="preserve">Keep us, good Lord, </w:t>
            </w:r>
            <w:r w:rsidRPr="00FF090B">
              <w:rPr>
                <w:rFonts w:asciiTheme="minorHAnsi" w:hAnsiTheme="minorHAnsi"/>
                <w:color w:val="auto"/>
                <w:sz w:val="22"/>
                <w:szCs w:val="22"/>
              </w:rPr>
              <w:br/>
              <w:t xml:space="preserve">under the shadow of your mercy </w:t>
            </w:r>
            <w:r w:rsidRPr="00FF090B">
              <w:rPr>
                <w:rFonts w:asciiTheme="minorHAnsi" w:hAnsiTheme="minorHAnsi"/>
                <w:color w:val="auto"/>
                <w:sz w:val="22"/>
                <w:szCs w:val="22"/>
              </w:rPr>
              <w:br/>
              <w:t xml:space="preserve">in this time of uncertainty and distress. </w:t>
            </w:r>
            <w:r w:rsidRPr="00FF090B">
              <w:rPr>
                <w:rFonts w:asciiTheme="minorHAnsi" w:hAnsiTheme="minorHAnsi"/>
                <w:color w:val="auto"/>
                <w:sz w:val="22"/>
                <w:szCs w:val="22"/>
              </w:rPr>
              <w:br/>
              <w:t xml:space="preserve">Sustain and support the anxious and fearful, </w:t>
            </w:r>
            <w:r w:rsidRPr="00FF090B">
              <w:rPr>
                <w:rFonts w:asciiTheme="minorHAnsi" w:hAnsiTheme="minorHAnsi"/>
                <w:color w:val="auto"/>
                <w:sz w:val="22"/>
                <w:szCs w:val="22"/>
              </w:rPr>
              <w:br/>
              <w:t xml:space="preserve">and lift up all who are brought low; </w:t>
            </w:r>
            <w:r w:rsidRPr="00FF090B">
              <w:rPr>
                <w:rFonts w:asciiTheme="minorHAnsi" w:hAnsiTheme="minorHAnsi"/>
                <w:color w:val="auto"/>
                <w:sz w:val="22"/>
                <w:szCs w:val="22"/>
              </w:rPr>
              <w:br/>
              <w:t xml:space="preserve">that we may rejoice in your comfort </w:t>
            </w:r>
            <w:r w:rsidRPr="00FF090B">
              <w:rPr>
                <w:rFonts w:asciiTheme="minorHAnsi" w:hAnsiTheme="minorHAnsi"/>
                <w:color w:val="auto"/>
                <w:sz w:val="22"/>
                <w:szCs w:val="22"/>
              </w:rPr>
              <w:br/>
              <w:t>knowing that nothing can separate us</w:t>
            </w:r>
            <w:r>
              <w:rPr>
                <w:rFonts w:asciiTheme="minorHAnsi" w:hAnsiTheme="minorHAnsi"/>
                <w:color w:val="auto"/>
                <w:sz w:val="22"/>
                <w:szCs w:val="22"/>
              </w:rPr>
              <w:t xml:space="preserve">                                 </w:t>
            </w:r>
            <w:r w:rsidRPr="00FF090B">
              <w:rPr>
                <w:rFonts w:asciiTheme="minorHAnsi" w:hAnsiTheme="minorHAnsi"/>
                <w:color w:val="auto"/>
                <w:sz w:val="22"/>
                <w:szCs w:val="22"/>
              </w:rPr>
              <w:t xml:space="preserve"> from your love </w:t>
            </w:r>
            <w:r w:rsidRPr="00FF090B">
              <w:rPr>
                <w:rFonts w:asciiTheme="minorHAnsi" w:hAnsiTheme="minorHAnsi"/>
                <w:color w:val="auto"/>
                <w:sz w:val="22"/>
                <w:szCs w:val="22"/>
              </w:rPr>
              <w:br/>
              <w:t xml:space="preserve">in Christ Jesus our Lord. </w:t>
            </w:r>
            <w:r w:rsidRPr="00FF090B">
              <w:rPr>
                <w:rFonts w:asciiTheme="minorHAnsi" w:hAnsiTheme="minorHAnsi"/>
                <w:b/>
                <w:bCs/>
                <w:color w:val="auto"/>
                <w:sz w:val="22"/>
                <w:szCs w:val="22"/>
              </w:rPr>
              <w:t xml:space="preserve">Amen. </w:t>
            </w:r>
          </w:p>
          <w:p w:rsidR="00935551" w:rsidRPr="00935551" w:rsidRDefault="00FF090B" w:rsidP="00935551">
            <w:pPr>
              <w:widowControl w:val="0"/>
              <w:tabs>
                <w:tab w:val="left" w:pos="65"/>
              </w:tabs>
              <w:jc w:val="left"/>
              <w:rPr>
                <w:rFonts w:asciiTheme="minorHAnsi" w:hAnsiTheme="minorHAnsi" w:cstheme="minorHAnsi"/>
                <w:i/>
                <w:iCs/>
                <w:color w:val="0D0D0D" w:themeColor="text1" w:themeTint="F2"/>
                <w:kern w:val="28"/>
                <w:sz w:val="24"/>
                <w:szCs w:val="24"/>
                <w:lang w:eastAsia="en-GB"/>
                <w14:cntxtAlts/>
              </w:rPr>
            </w:pPr>
            <w:r>
              <w:rPr>
                <w:rFonts w:asciiTheme="minorHAnsi" w:hAnsiTheme="minorHAnsi" w:cstheme="minorHAnsi"/>
                <w:i/>
                <w:iCs/>
                <w:color w:val="0D0D0D" w:themeColor="text1" w:themeTint="F2"/>
                <w:kern w:val="28"/>
                <w:sz w:val="24"/>
                <w:szCs w:val="24"/>
                <w:lang w:eastAsia="en-GB"/>
                <w14:cntxtAlts/>
              </w:rPr>
              <w:t>We pray the Lord’s Prayer.</w:t>
            </w:r>
          </w:p>
          <w:p w:rsidR="00683D8A" w:rsidRPr="00935551" w:rsidRDefault="00FF090B" w:rsidP="00683D8A">
            <w:pPr>
              <w:widowControl w:val="0"/>
              <w:tabs>
                <w:tab w:val="left" w:pos="65"/>
              </w:tabs>
              <w:jc w:val="left"/>
              <w:rPr>
                <w:rFonts w:asciiTheme="minorHAnsi" w:hAnsiTheme="minorHAnsi" w:cstheme="minorHAnsi"/>
                <w:b/>
                <w:bCs/>
                <w:color w:val="0D0D0D" w:themeColor="text1" w:themeTint="F2"/>
                <w:kern w:val="28"/>
                <w:sz w:val="24"/>
                <w:szCs w:val="24"/>
                <w:lang w:eastAsia="en-GB"/>
                <w14:cntxtAlts/>
              </w:rPr>
            </w:pPr>
            <w:r>
              <w:rPr>
                <w:rFonts w:asciiTheme="minorHAnsi" w:hAnsiTheme="minorHAnsi" w:cstheme="minorHAnsi"/>
                <w:color w:val="0D0D0D" w:themeColor="text1" w:themeTint="F2"/>
                <w:kern w:val="28"/>
                <w:sz w:val="24"/>
                <w:szCs w:val="24"/>
                <w:lang w:eastAsia="en-GB"/>
                <w14:cntxtAlts/>
              </w:rPr>
              <w:t xml:space="preserve"> </w:t>
            </w:r>
            <w:r w:rsidR="00683D8A" w:rsidRPr="00935551">
              <w:rPr>
                <w:rFonts w:asciiTheme="minorHAnsi" w:hAnsiTheme="minorHAnsi" w:cstheme="minorHAnsi"/>
                <w:color w:val="0D0D0D" w:themeColor="text1" w:themeTint="F2"/>
                <w:kern w:val="28"/>
                <w:sz w:val="24"/>
                <w:szCs w:val="24"/>
                <w:lang w:eastAsia="en-GB"/>
                <w14:cntxtAlts/>
              </w:rPr>
              <w:t xml:space="preserve">                          </w:t>
            </w:r>
            <w:r w:rsidR="00683D8A" w:rsidRPr="00935551">
              <w:rPr>
                <w:rFonts w:asciiTheme="minorHAnsi" w:hAnsiTheme="minorHAnsi" w:cstheme="minorHAnsi"/>
                <w:b/>
                <w:bCs/>
                <w:color w:val="0D0D0D" w:themeColor="text1" w:themeTint="F2"/>
                <w:kern w:val="28"/>
                <w:sz w:val="24"/>
                <w:szCs w:val="24"/>
                <w:lang w:eastAsia="en-GB"/>
                <w14:cntxtAlts/>
              </w:rPr>
              <w:t xml:space="preserve">   </w:t>
            </w:r>
          </w:p>
          <w:p w:rsidR="005338A6" w:rsidRPr="00FF090B" w:rsidRDefault="00935551" w:rsidP="00935551">
            <w:pPr>
              <w:widowControl w:val="0"/>
              <w:tabs>
                <w:tab w:val="left" w:pos="65"/>
              </w:tabs>
              <w:jc w:val="left"/>
              <w:rPr>
                <w:rFonts w:asciiTheme="minorHAnsi" w:hAnsiTheme="minorHAnsi" w:cstheme="minorHAnsi"/>
                <w:color w:val="0D0D0D" w:themeColor="text1" w:themeTint="F2"/>
                <w:kern w:val="28"/>
                <w:sz w:val="24"/>
                <w:szCs w:val="24"/>
                <w:lang w:eastAsia="en-GB"/>
                <w14:cntxtAlts/>
              </w:rPr>
            </w:pPr>
            <w:r w:rsidRPr="00683D8A">
              <w:rPr>
                <w:rFonts w:asciiTheme="minorHAnsi" w:hAnsiTheme="minorHAnsi" w:cstheme="minorHAnsi"/>
                <w:color w:val="0D0D0D" w:themeColor="text1" w:themeTint="F2"/>
                <w:kern w:val="28"/>
                <w:sz w:val="24"/>
                <w:szCs w:val="24"/>
                <w:lang w:eastAsia="en-GB"/>
                <w14:cntxtAlts/>
              </w:rPr>
              <w:t xml:space="preserve">Let us bless the Lord.                                                                            </w:t>
            </w:r>
            <w:r w:rsidRPr="00683D8A">
              <w:rPr>
                <w:rFonts w:asciiTheme="minorHAnsi" w:hAnsiTheme="minorHAnsi" w:cstheme="minorHAnsi"/>
                <w:b/>
                <w:bCs/>
                <w:color w:val="0D0D0D" w:themeColor="text1" w:themeTint="F2"/>
                <w:kern w:val="28"/>
                <w:sz w:val="24"/>
                <w:szCs w:val="24"/>
                <w:lang w:eastAsia="en-GB"/>
                <w14:cntxtAlts/>
              </w:rPr>
              <w:t xml:space="preserve">Thanks </w:t>
            </w:r>
            <w:proofErr w:type="gramStart"/>
            <w:r w:rsidRPr="00683D8A">
              <w:rPr>
                <w:rFonts w:asciiTheme="minorHAnsi" w:hAnsiTheme="minorHAnsi" w:cstheme="minorHAnsi"/>
                <w:b/>
                <w:bCs/>
                <w:color w:val="0D0D0D" w:themeColor="text1" w:themeTint="F2"/>
                <w:kern w:val="28"/>
                <w:sz w:val="24"/>
                <w:szCs w:val="24"/>
                <w:lang w:eastAsia="en-GB"/>
                <w14:cntxtAlts/>
              </w:rPr>
              <w:t>be</w:t>
            </w:r>
            <w:proofErr w:type="gramEnd"/>
            <w:r w:rsidRPr="00683D8A">
              <w:rPr>
                <w:rFonts w:asciiTheme="minorHAnsi" w:hAnsiTheme="minorHAnsi" w:cstheme="minorHAnsi"/>
                <w:b/>
                <w:bCs/>
                <w:color w:val="0D0D0D" w:themeColor="text1" w:themeTint="F2"/>
                <w:kern w:val="28"/>
                <w:sz w:val="24"/>
                <w:szCs w:val="24"/>
                <w:lang w:eastAsia="en-GB"/>
                <w14:cntxtAlts/>
              </w:rPr>
              <w:t xml:space="preserve"> to God</w:t>
            </w:r>
            <w:r w:rsidR="00FF090B">
              <w:rPr>
                <w:rFonts w:asciiTheme="minorHAnsi" w:hAnsiTheme="minorHAnsi" w:cstheme="minorHAnsi"/>
                <w:b/>
                <w:bCs/>
                <w:color w:val="0D0D0D" w:themeColor="text1" w:themeTint="F2"/>
                <w:kern w:val="28"/>
                <w:sz w:val="24"/>
                <w:szCs w:val="24"/>
                <w:lang w:eastAsia="en-GB"/>
                <w14:cntxtAlts/>
              </w:rPr>
              <w:t>.</w:t>
            </w:r>
            <w:r w:rsidRPr="00683D8A">
              <w:rPr>
                <w:rFonts w:asciiTheme="minorHAnsi" w:hAnsiTheme="minorHAnsi" w:cstheme="minorHAnsi"/>
                <w:b/>
                <w:bCs/>
                <w:color w:val="0D0D0D" w:themeColor="text1" w:themeTint="F2"/>
                <w:kern w:val="28"/>
                <w:sz w:val="24"/>
                <w:szCs w:val="24"/>
                <w:lang w:eastAsia="en-GB"/>
                <w14:cntxtAlts/>
              </w:rPr>
              <w:t xml:space="preserve">     </w:t>
            </w:r>
          </w:p>
          <w:p w:rsidR="002358FA" w:rsidRDefault="005338A6" w:rsidP="0084202E">
            <w:pPr>
              <w:widowControl w:val="0"/>
              <w:jc w:val="right"/>
              <w:rPr>
                <w:rFonts w:asciiTheme="minorHAnsi" w:hAnsiTheme="minorHAnsi" w:cstheme="minorHAnsi"/>
                <w:b/>
                <w:bCs/>
                <w:color w:val="0D0D0D" w:themeColor="text1" w:themeTint="F2"/>
                <w:kern w:val="28"/>
                <w:sz w:val="28"/>
                <w:szCs w:val="28"/>
                <w:lang w:eastAsia="en-GB"/>
                <w14:cntxtAlts/>
              </w:rPr>
            </w:pPr>
            <w:r>
              <w:rPr>
                <w:rFonts w:asciiTheme="minorHAnsi" w:hAnsiTheme="minorHAnsi" w:cstheme="minorHAnsi"/>
                <w:b/>
                <w:color w:val="0D0D0D" w:themeColor="text1" w:themeTint="F2"/>
                <w:kern w:val="28"/>
                <w:sz w:val="28"/>
                <w:szCs w:val="28"/>
                <w:lang w:eastAsia="en-GB"/>
                <w14:cntxtAlts/>
              </w:rPr>
              <w:lastRenderedPageBreak/>
              <w:t xml:space="preserve"> </w:t>
            </w:r>
            <w:r w:rsidR="0084202E" w:rsidRPr="0084202E">
              <w:rPr>
                <w:rFonts w:asciiTheme="minorHAnsi" w:hAnsiTheme="minorHAnsi" w:cstheme="minorHAnsi"/>
                <w:b/>
                <w:color w:val="0D0D0D" w:themeColor="text1" w:themeTint="F2"/>
                <w:kern w:val="28"/>
                <w:sz w:val="28"/>
                <w:szCs w:val="28"/>
                <w:lang w:eastAsia="en-GB"/>
                <w14:cntxtAlts/>
              </w:rPr>
              <w:t>B</w:t>
            </w:r>
            <w:r w:rsidR="002358FA" w:rsidRPr="0084202E">
              <w:rPr>
                <w:rFonts w:asciiTheme="minorHAnsi" w:hAnsiTheme="minorHAnsi" w:cstheme="minorHAnsi"/>
                <w:b/>
                <w:bCs/>
                <w:color w:val="0D0D0D" w:themeColor="text1" w:themeTint="F2"/>
                <w:kern w:val="28"/>
                <w:sz w:val="28"/>
                <w:szCs w:val="28"/>
                <w:lang w:eastAsia="en-GB"/>
                <w14:cntxtAlts/>
              </w:rPr>
              <w:t xml:space="preserve">ible                                                                             Reading </w:t>
            </w:r>
          </w:p>
          <w:p w:rsidR="00FE7827" w:rsidRPr="00FF090B" w:rsidRDefault="00FE7827" w:rsidP="00FE7827">
            <w:pPr>
              <w:widowControl w:val="0"/>
              <w:jc w:val="left"/>
              <w:rPr>
                <w:rFonts w:asciiTheme="minorHAnsi" w:hAnsiTheme="minorHAnsi" w:cstheme="minorHAnsi"/>
                <w:b/>
                <w:bCs/>
                <w:color w:val="0D0D0D" w:themeColor="text1" w:themeTint="F2"/>
                <w:kern w:val="28"/>
                <w:sz w:val="8"/>
                <w:szCs w:val="8"/>
                <w:lang w:eastAsia="en-GB"/>
                <w14:cntxtAlts/>
              </w:rPr>
            </w:pPr>
          </w:p>
          <w:p w:rsidR="00FE7827" w:rsidRPr="00FE7827" w:rsidRDefault="00FE7827" w:rsidP="00FE7827">
            <w:pPr>
              <w:pStyle w:val="Default"/>
              <w:spacing w:after="240" w:line="259" w:lineRule="auto"/>
              <w:rPr>
                <w:rFonts w:asciiTheme="minorHAnsi" w:hAnsiTheme="minorHAnsi"/>
                <w:sz w:val="22"/>
                <w:szCs w:val="22"/>
              </w:rPr>
            </w:pPr>
            <w:r w:rsidRPr="00FE7827">
              <w:rPr>
                <w:rFonts w:asciiTheme="minorHAnsi" w:hAnsiTheme="minorHAnsi"/>
                <w:i/>
                <w:iCs/>
                <w:sz w:val="22"/>
                <w:szCs w:val="22"/>
              </w:rPr>
              <w:t>You may wish to say Psalm 23 or another psalm here, such as Psalm 16 or Psalm 139</w:t>
            </w:r>
            <w:r w:rsidRPr="00FE7827">
              <w:rPr>
                <w:rFonts w:asciiTheme="minorHAnsi" w:hAnsiTheme="minorHAnsi"/>
                <w:sz w:val="22"/>
                <w:szCs w:val="22"/>
              </w:rPr>
              <w:t xml:space="preserve">. </w:t>
            </w:r>
          </w:p>
          <w:p w:rsidR="00FE7827" w:rsidRPr="00FE7827" w:rsidRDefault="00FE7827" w:rsidP="00FE7827">
            <w:pPr>
              <w:pStyle w:val="Default"/>
              <w:spacing w:after="120" w:line="259" w:lineRule="auto"/>
              <w:rPr>
                <w:rFonts w:asciiTheme="minorHAnsi" w:hAnsiTheme="minorHAnsi"/>
                <w:sz w:val="22"/>
                <w:szCs w:val="22"/>
              </w:rPr>
            </w:pPr>
            <w:r w:rsidRPr="00FE7827">
              <w:rPr>
                <w:rFonts w:asciiTheme="minorHAnsi" w:hAnsiTheme="minorHAnsi"/>
                <w:b/>
                <w:bCs/>
                <w:sz w:val="22"/>
                <w:szCs w:val="22"/>
              </w:rPr>
              <w:t xml:space="preserve">Psalm 23 </w:t>
            </w:r>
          </w:p>
          <w:p w:rsidR="00FE7827" w:rsidRPr="00FE7827" w:rsidRDefault="00FE7827" w:rsidP="00FE7827">
            <w:pPr>
              <w:pStyle w:val="Default"/>
              <w:spacing w:after="240" w:line="259" w:lineRule="auto"/>
              <w:rPr>
                <w:rFonts w:asciiTheme="minorHAnsi" w:hAnsiTheme="minorHAnsi"/>
                <w:color w:val="auto"/>
                <w:sz w:val="22"/>
                <w:szCs w:val="22"/>
              </w:rPr>
            </w:pPr>
            <w:r w:rsidRPr="00FE7827">
              <w:rPr>
                <w:rFonts w:asciiTheme="minorHAnsi" w:hAnsiTheme="minorHAnsi"/>
                <w:color w:val="auto"/>
                <w:sz w:val="22"/>
                <w:szCs w:val="22"/>
              </w:rPr>
              <w:t xml:space="preserve">The Lord is my shepherd; </w:t>
            </w:r>
            <w:r w:rsidRPr="00FE7827">
              <w:rPr>
                <w:rFonts w:ascii="Segoe UI Symbol" w:hAnsi="Segoe UI Symbol" w:cs="Segoe UI Symbol"/>
                <w:color w:val="auto"/>
                <w:sz w:val="22"/>
                <w:szCs w:val="22"/>
              </w:rPr>
              <w:t>♦</w:t>
            </w:r>
            <w:r w:rsidRPr="00FE7827">
              <w:rPr>
                <w:rFonts w:asciiTheme="minorHAnsi" w:hAnsiTheme="minorHAnsi"/>
                <w:color w:val="auto"/>
                <w:sz w:val="22"/>
                <w:szCs w:val="22"/>
              </w:rPr>
              <w:t xml:space="preserve"> </w:t>
            </w:r>
            <w:r w:rsidRPr="00FE7827">
              <w:rPr>
                <w:rFonts w:asciiTheme="minorHAnsi" w:hAnsiTheme="minorHAnsi"/>
                <w:color w:val="auto"/>
                <w:sz w:val="22"/>
                <w:szCs w:val="22"/>
              </w:rPr>
              <w:br/>
              <w:t xml:space="preserve">therefore can I lack nothing. </w:t>
            </w:r>
          </w:p>
          <w:p w:rsidR="00FE7827" w:rsidRPr="00FE7827" w:rsidRDefault="00FE7827" w:rsidP="00FE7827">
            <w:pPr>
              <w:pStyle w:val="Default"/>
              <w:spacing w:after="240" w:line="259" w:lineRule="auto"/>
              <w:rPr>
                <w:rFonts w:asciiTheme="minorHAnsi" w:hAnsiTheme="minorHAnsi"/>
                <w:color w:val="auto"/>
                <w:sz w:val="22"/>
                <w:szCs w:val="22"/>
              </w:rPr>
            </w:pPr>
            <w:r w:rsidRPr="00FE7827">
              <w:rPr>
                <w:rFonts w:asciiTheme="minorHAnsi" w:hAnsiTheme="minorHAnsi"/>
                <w:color w:val="auto"/>
                <w:sz w:val="22"/>
                <w:szCs w:val="22"/>
              </w:rPr>
              <w:t xml:space="preserve">He makes me lie down in green pastures </w:t>
            </w:r>
            <w:r w:rsidRPr="00FE7827">
              <w:rPr>
                <w:rFonts w:ascii="Segoe UI Symbol" w:hAnsi="Segoe UI Symbol" w:cs="Segoe UI Symbol"/>
                <w:color w:val="auto"/>
                <w:sz w:val="22"/>
                <w:szCs w:val="22"/>
              </w:rPr>
              <w:t>♦</w:t>
            </w:r>
            <w:r w:rsidRPr="00FE7827">
              <w:rPr>
                <w:rFonts w:asciiTheme="minorHAnsi" w:hAnsiTheme="minorHAnsi"/>
                <w:color w:val="auto"/>
                <w:sz w:val="22"/>
                <w:szCs w:val="22"/>
              </w:rPr>
              <w:t xml:space="preserve"> </w:t>
            </w:r>
            <w:r w:rsidRPr="00FE7827">
              <w:rPr>
                <w:rFonts w:asciiTheme="minorHAnsi" w:hAnsiTheme="minorHAnsi"/>
                <w:color w:val="auto"/>
                <w:sz w:val="22"/>
                <w:szCs w:val="22"/>
              </w:rPr>
              <w:br/>
              <w:t xml:space="preserve">and leads me beside still waters. </w:t>
            </w:r>
          </w:p>
          <w:p w:rsidR="00FE7827" w:rsidRPr="00FE7827" w:rsidRDefault="00FE7827" w:rsidP="00FE7827">
            <w:pPr>
              <w:pStyle w:val="Default"/>
              <w:spacing w:after="240" w:line="259" w:lineRule="auto"/>
              <w:rPr>
                <w:rFonts w:asciiTheme="minorHAnsi" w:hAnsiTheme="minorHAnsi"/>
                <w:color w:val="auto"/>
                <w:sz w:val="22"/>
                <w:szCs w:val="22"/>
              </w:rPr>
            </w:pPr>
            <w:r w:rsidRPr="00FE7827">
              <w:rPr>
                <w:rFonts w:asciiTheme="minorHAnsi" w:hAnsiTheme="minorHAnsi"/>
                <w:color w:val="auto"/>
                <w:sz w:val="22"/>
                <w:szCs w:val="22"/>
              </w:rPr>
              <w:t xml:space="preserve">He shall refresh my soul </w:t>
            </w:r>
            <w:r w:rsidRPr="00FE7827">
              <w:rPr>
                <w:rFonts w:ascii="Segoe UI Symbol" w:hAnsi="Segoe UI Symbol" w:cs="Segoe UI Symbol"/>
                <w:color w:val="auto"/>
                <w:sz w:val="22"/>
                <w:szCs w:val="22"/>
              </w:rPr>
              <w:t>♦</w:t>
            </w:r>
            <w:r w:rsidRPr="00FE7827">
              <w:rPr>
                <w:rFonts w:asciiTheme="minorHAnsi" w:hAnsiTheme="minorHAnsi"/>
                <w:color w:val="auto"/>
                <w:sz w:val="22"/>
                <w:szCs w:val="22"/>
              </w:rPr>
              <w:t xml:space="preserve"> </w:t>
            </w:r>
            <w:r w:rsidRPr="00FE7827">
              <w:rPr>
                <w:rFonts w:asciiTheme="minorHAnsi" w:hAnsiTheme="minorHAnsi"/>
                <w:color w:val="auto"/>
                <w:sz w:val="22"/>
                <w:szCs w:val="22"/>
              </w:rPr>
              <w:br/>
              <w:t xml:space="preserve">and guide me in the paths of righteousness for his name’s sake. </w:t>
            </w:r>
          </w:p>
          <w:p w:rsidR="00FE7827" w:rsidRPr="00FE7827" w:rsidRDefault="00FE7827" w:rsidP="00FE7827">
            <w:pPr>
              <w:pStyle w:val="Default"/>
              <w:spacing w:after="240" w:line="259" w:lineRule="auto"/>
              <w:rPr>
                <w:rFonts w:asciiTheme="minorHAnsi" w:hAnsiTheme="minorHAnsi"/>
                <w:color w:val="auto"/>
                <w:sz w:val="22"/>
                <w:szCs w:val="22"/>
              </w:rPr>
            </w:pPr>
            <w:r w:rsidRPr="00FE7827">
              <w:rPr>
                <w:rFonts w:asciiTheme="minorHAnsi" w:hAnsiTheme="minorHAnsi"/>
                <w:color w:val="auto"/>
                <w:sz w:val="22"/>
                <w:szCs w:val="22"/>
              </w:rPr>
              <w:t xml:space="preserve">Though I walk through the </w:t>
            </w:r>
            <w:r>
              <w:rPr>
                <w:rFonts w:asciiTheme="minorHAnsi" w:hAnsiTheme="minorHAnsi"/>
                <w:color w:val="auto"/>
                <w:sz w:val="22"/>
                <w:szCs w:val="22"/>
              </w:rPr>
              <w:t xml:space="preserve">valley of the shadow of death, </w:t>
            </w:r>
            <w:r w:rsidRPr="00FE7827">
              <w:rPr>
                <w:rFonts w:asciiTheme="minorHAnsi" w:hAnsiTheme="minorHAnsi"/>
                <w:color w:val="auto"/>
                <w:sz w:val="22"/>
                <w:szCs w:val="22"/>
              </w:rPr>
              <w:t xml:space="preserve">I will fear no evil; </w:t>
            </w:r>
            <w:r w:rsidRPr="00FE7827">
              <w:rPr>
                <w:rFonts w:ascii="Segoe UI Symbol" w:hAnsi="Segoe UI Symbol" w:cs="Segoe UI Symbol"/>
                <w:color w:val="auto"/>
                <w:sz w:val="22"/>
                <w:szCs w:val="22"/>
              </w:rPr>
              <w:t>♦</w:t>
            </w:r>
            <w:r w:rsidRPr="00FE7827">
              <w:rPr>
                <w:rFonts w:asciiTheme="minorHAnsi" w:hAnsiTheme="minorHAnsi"/>
                <w:color w:val="auto"/>
                <w:sz w:val="22"/>
                <w:szCs w:val="22"/>
              </w:rPr>
              <w:br/>
              <w:t xml:space="preserve">for you are with me; your rod and your staff, </w:t>
            </w:r>
            <w:r w:rsidRPr="00FE7827">
              <w:rPr>
                <w:rFonts w:asciiTheme="minorHAnsi" w:hAnsiTheme="minorHAnsi"/>
                <w:color w:val="auto"/>
                <w:sz w:val="22"/>
                <w:szCs w:val="22"/>
              </w:rPr>
              <w:br/>
              <w:t xml:space="preserve">they comfort me. </w:t>
            </w:r>
          </w:p>
          <w:p w:rsidR="00FE7827" w:rsidRPr="00FE7827" w:rsidRDefault="00FE7827" w:rsidP="00FE7827">
            <w:pPr>
              <w:pStyle w:val="Default"/>
              <w:spacing w:after="240" w:line="259" w:lineRule="auto"/>
              <w:rPr>
                <w:rFonts w:asciiTheme="minorHAnsi" w:hAnsiTheme="minorHAnsi"/>
                <w:color w:val="auto"/>
                <w:sz w:val="22"/>
                <w:szCs w:val="22"/>
              </w:rPr>
            </w:pPr>
            <w:r w:rsidRPr="00FE7827">
              <w:rPr>
                <w:rFonts w:asciiTheme="minorHAnsi" w:hAnsiTheme="minorHAnsi"/>
                <w:color w:val="auto"/>
                <w:sz w:val="22"/>
                <w:szCs w:val="22"/>
              </w:rPr>
              <w:t xml:space="preserve">You spread a table before me </w:t>
            </w:r>
            <w:r w:rsidRPr="00FE7827">
              <w:rPr>
                <w:rFonts w:asciiTheme="minorHAnsi" w:hAnsiTheme="minorHAnsi"/>
                <w:color w:val="auto"/>
                <w:sz w:val="22"/>
                <w:szCs w:val="22"/>
              </w:rPr>
              <w:br/>
              <w:t xml:space="preserve">in the presence of those who trouble me; </w:t>
            </w:r>
            <w:r w:rsidRPr="00FE7827">
              <w:rPr>
                <w:rFonts w:ascii="Segoe UI Symbol" w:hAnsi="Segoe UI Symbol" w:cs="Segoe UI Symbol"/>
                <w:color w:val="auto"/>
                <w:sz w:val="22"/>
                <w:szCs w:val="22"/>
              </w:rPr>
              <w:t>♦</w:t>
            </w:r>
            <w:r w:rsidRPr="00FE7827">
              <w:rPr>
                <w:rFonts w:asciiTheme="minorHAnsi" w:hAnsiTheme="minorHAnsi"/>
                <w:color w:val="auto"/>
                <w:sz w:val="22"/>
                <w:szCs w:val="22"/>
              </w:rPr>
              <w:t xml:space="preserve"> </w:t>
            </w:r>
            <w:r w:rsidRPr="00FE7827">
              <w:rPr>
                <w:rFonts w:asciiTheme="minorHAnsi" w:hAnsiTheme="minorHAnsi"/>
                <w:color w:val="auto"/>
                <w:sz w:val="22"/>
                <w:szCs w:val="22"/>
              </w:rPr>
              <w:br/>
              <w:t xml:space="preserve">you have anointed my head with oil and my cup shall be full. </w:t>
            </w:r>
          </w:p>
          <w:p w:rsidR="00FE7827" w:rsidRPr="00FE7827" w:rsidRDefault="00FE7827" w:rsidP="00FE7827">
            <w:pPr>
              <w:pStyle w:val="Default"/>
              <w:spacing w:after="240" w:line="259" w:lineRule="auto"/>
              <w:rPr>
                <w:rFonts w:asciiTheme="minorHAnsi" w:hAnsiTheme="minorHAnsi"/>
                <w:color w:val="auto"/>
                <w:sz w:val="22"/>
                <w:szCs w:val="22"/>
              </w:rPr>
            </w:pPr>
            <w:r w:rsidRPr="00FE7827">
              <w:rPr>
                <w:rFonts w:asciiTheme="minorHAnsi" w:hAnsiTheme="minorHAnsi"/>
                <w:color w:val="auto"/>
                <w:sz w:val="22"/>
                <w:szCs w:val="22"/>
              </w:rPr>
              <w:t xml:space="preserve">Surely goodness and loving mercy shall follow me </w:t>
            </w:r>
            <w:r w:rsidRPr="00FE7827">
              <w:rPr>
                <w:rFonts w:asciiTheme="minorHAnsi" w:hAnsiTheme="minorHAnsi"/>
                <w:color w:val="auto"/>
                <w:sz w:val="22"/>
                <w:szCs w:val="22"/>
              </w:rPr>
              <w:br/>
              <w:t xml:space="preserve">all the days of my life, </w:t>
            </w:r>
            <w:r w:rsidRPr="00FE7827">
              <w:rPr>
                <w:rFonts w:ascii="Segoe UI Symbol" w:hAnsi="Segoe UI Symbol" w:cs="Segoe UI Symbol"/>
                <w:color w:val="auto"/>
                <w:sz w:val="22"/>
                <w:szCs w:val="22"/>
              </w:rPr>
              <w:t>♦</w:t>
            </w:r>
            <w:r w:rsidRPr="00FE7827">
              <w:rPr>
                <w:rFonts w:asciiTheme="minorHAnsi" w:hAnsiTheme="minorHAnsi"/>
                <w:color w:val="auto"/>
                <w:sz w:val="22"/>
                <w:szCs w:val="22"/>
              </w:rPr>
              <w:br/>
              <w:t xml:space="preserve">and I will dwell in the house of the Lord for ever. </w:t>
            </w:r>
          </w:p>
          <w:p w:rsidR="00FE7827" w:rsidRPr="00FE7827" w:rsidRDefault="00FE7827" w:rsidP="00FE7827">
            <w:pPr>
              <w:pStyle w:val="Default"/>
              <w:spacing w:after="240" w:line="259" w:lineRule="auto"/>
              <w:rPr>
                <w:rFonts w:asciiTheme="minorHAnsi" w:hAnsiTheme="minorHAnsi"/>
                <w:b/>
                <w:sz w:val="22"/>
                <w:szCs w:val="22"/>
              </w:rPr>
            </w:pPr>
            <w:r w:rsidRPr="00FE7827">
              <w:rPr>
                <w:rFonts w:asciiTheme="minorHAnsi" w:hAnsiTheme="minorHAnsi"/>
                <w:b/>
                <w:sz w:val="22"/>
                <w:szCs w:val="22"/>
              </w:rPr>
              <w:t xml:space="preserve">Glory to the Father and to the Son </w:t>
            </w:r>
            <w:r w:rsidRPr="00FE7827">
              <w:rPr>
                <w:rFonts w:asciiTheme="minorHAnsi" w:hAnsiTheme="minorHAnsi"/>
                <w:b/>
                <w:sz w:val="22"/>
                <w:szCs w:val="22"/>
              </w:rPr>
              <w:br/>
              <w:t xml:space="preserve">and to the Holy Spirit; </w:t>
            </w:r>
            <w:r w:rsidRPr="00FE7827">
              <w:rPr>
                <w:rFonts w:asciiTheme="minorHAnsi" w:hAnsiTheme="minorHAnsi"/>
                <w:b/>
                <w:sz w:val="22"/>
                <w:szCs w:val="22"/>
              </w:rPr>
              <w:br/>
              <w:t xml:space="preserve">as it was in the beginning is now </w:t>
            </w:r>
            <w:r w:rsidRPr="00FE7827">
              <w:rPr>
                <w:rFonts w:asciiTheme="minorHAnsi" w:hAnsiTheme="minorHAnsi"/>
                <w:b/>
                <w:sz w:val="22"/>
                <w:szCs w:val="22"/>
              </w:rPr>
              <w:br/>
              <w:t xml:space="preserve">and shall be for ever. Amen. </w:t>
            </w:r>
          </w:p>
          <w:p w:rsidR="00FE7827" w:rsidRPr="00FE7827" w:rsidRDefault="00FE7827" w:rsidP="00FE7827">
            <w:pPr>
              <w:pStyle w:val="Default"/>
              <w:spacing w:after="240" w:line="259" w:lineRule="auto"/>
              <w:rPr>
                <w:rFonts w:asciiTheme="minorHAnsi" w:hAnsiTheme="minorHAnsi"/>
                <w:sz w:val="22"/>
                <w:szCs w:val="22"/>
              </w:rPr>
            </w:pPr>
            <w:r w:rsidRPr="00FE7827">
              <w:rPr>
                <w:rFonts w:asciiTheme="minorHAnsi" w:hAnsiTheme="minorHAnsi"/>
                <w:i/>
                <w:iCs/>
                <w:sz w:val="22"/>
                <w:szCs w:val="22"/>
              </w:rPr>
              <w:t>You may wish to use the weekly patte</w:t>
            </w:r>
            <w:r w:rsidR="00FF090B">
              <w:rPr>
                <w:rFonts w:asciiTheme="minorHAnsi" w:hAnsiTheme="minorHAnsi"/>
                <w:i/>
                <w:iCs/>
                <w:sz w:val="22"/>
                <w:szCs w:val="22"/>
              </w:rPr>
              <w:t>rn of short readings given opposite</w:t>
            </w:r>
            <w:r w:rsidRPr="00FE7827">
              <w:rPr>
                <w:rFonts w:asciiTheme="minorHAnsi" w:hAnsiTheme="minorHAnsi"/>
                <w:i/>
                <w:iCs/>
                <w:sz w:val="22"/>
                <w:szCs w:val="22"/>
              </w:rPr>
              <w:t xml:space="preserve">, or choose a passage of your own. </w:t>
            </w:r>
          </w:p>
          <w:p w:rsidR="005338A6" w:rsidRDefault="005338A6" w:rsidP="00A21A42">
            <w:pPr>
              <w:widowControl w:val="0"/>
              <w:tabs>
                <w:tab w:val="left" w:pos="65"/>
              </w:tabs>
              <w:jc w:val="left"/>
              <w:rPr>
                <w:rFonts w:asciiTheme="minorHAnsi" w:hAnsiTheme="minorHAnsi" w:cstheme="minorHAnsi"/>
                <w:bCs/>
                <w:i/>
                <w:color w:val="0D0D0D" w:themeColor="text1" w:themeTint="F2"/>
                <w:kern w:val="28"/>
                <w:sz w:val="8"/>
                <w:szCs w:val="8"/>
                <w:lang w:eastAsia="en-GB"/>
                <w14:cntxtAlts/>
              </w:rPr>
            </w:pPr>
          </w:p>
          <w:p w:rsidR="00AD406D" w:rsidRDefault="00AD406D" w:rsidP="00A21A42">
            <w:pPr>
              <w:widowControl w:val="0"/>
              <w:tabs>
                <w:tab w:val="left" w:pos="65"/>
              </w:tabs>
              <w:jc w:val="left"/>
              <w:rPr>
                <w:rFonts w:asciiTheme="minorHAnsi" w:hAnsiTheme="minorHAnsi" w:cstheme="minorHAnsi"/>
                <w:bCs/>
                <w:i/>
                <w:color w:val="0D0D0D" w:themeColor="text1" w:themeTint="F2"/>
                <w:kern w:val="28"/>
                <w:sz w:val="8"/>
                <w:szCs w:val="8"/>
                <w:lang w:eastAsia="en-GB"/>
                <w14:cntxtAlts/>
              </w:rPr>
            </w:pPr>
          </w:p>
          <w:p w:rsidR="00AD406D" w:rsidRPr="005338A6" w:rsidRDefault="00AD406D" w:rsidP="00A21A42">
            <w:pPr>
              <w:widowControl w:val="0"/>
              <w:tabs>
                <w:tab w:val="left" w:pos="65"/>
              </w:tabs>
              <w:jc w:val="left"/>
              <w:rPr>
                <w:rFonts w:asciiTheme="minorHAnsi" w:hAnsiTheme="minorHAnsi" w:cstheme="minorHAnsi"/>
                <w:bCs/>
                <w:i/>
                <w:color w:val="0D0D0D" w:themeColor="text1" w:themeTint="F2"/>
                <w:kern w:val="28"/>
                <w:sz w:val="8"/>
                <w:szCs w:val="8"/>
                <w:lang w:eastAsia="en-GB"/>
                <w14:cntxtAlts/>
              </w:rPr>
            </w:pPr>
          </w:p>
          <w:p w:rsidR="002358FA" w:rsidRPr="0043381D" w:rsidRDefault="002358FA" w:rsidP="0043381D">
            <w:pPr>
              <w:widowControl w:val="0"/>
              <w:jc w:val="left"/>
              <w:rPr>
                <w:rFonts w:asciiTheme="minorHAnsi" w:hAnsiTheme="minorHAnsi" w:cstheme="minorHAnsi"/>
                <w:color w:val="0D0D0D" w:themeColor="text1" w:themeTint="F2"/>
                <w:kern w:val="28"/>
                <w:sz w:val="24"/>
                <w:szCs w:val="24"/>
                <w:lang w:eastAsia="en-GB"/>
                <w14:cntxtAlts/>
              </w:rPr>
            </w:pPr>
          </w:p>
        </w:tc>
        <w:tc>
          <w:tcPr>
            <w:tcW w:w="981" w:type="dxa"/>
          </w:tcPr>
          <w:p w:rsidR="002358FA" w:rsidRPr="0084202E" w:rsidRDefault="002358FA" w:rsidP="002358FA">
            <w:pPr>
              <w:ind w:left="-108" w:right="-250" w:firstLine="108"/>
              <w:jc w:val="center"/>
              <w:rPr>
                <w:rFonts w:asciiTheme="minorHAnsi" w:hAnsiTheme="minorHAnsi" w:cstheme="minorHAnsi"/>
                <w:color w:val="0D0D0D" w:themeColor="text1" w:themeTint="F2"/>
                <w:sz w:val="28"/>
                <w:szCs w:val="28"/>
              </w:rPr>
            </w:pPr>
          </w:p>
        </w:tc>
        <w:tc>
          <w:tcPr>
            <w:tcW w:w="4711" w:type="dxa"/>
          </w:tcPr>
          <w:p w:rsidR="003A557F" w:rsidRDefault="003A557F" w:rsidP="004C69E7">
            <w:pPr>
              <w:spacing w:after="200" w:line="276" w:lineRule="auto"/>
              <w:jc w:val="center"/>
              <w:rPr>
                <w:rFonts w:asciiTheme="minorHAnsi" w:eastAsia="Calibri" w:hAnsiTheme="minorHAnsi" w:cstheme="minorHAnsi"/>
                <w:b/>
                <w:color w:val="0D0D0D" w:themeColor="text1" w:themeTint="F2"/>
                <w:sz w:val="28"/>
                <w:szCs w:val="28"/>
              </w:rPr>
            </w:pPr>
            <w:r>
              <w:rPr>
                <w:noProof/>
                <w:lang w:eastAsia="en-GB"/>
              </w:rPr>
              <w:drawing>
                <wp:inline distT="0" distB="0" distL="0" distR="0" wp14:anchorId="7EFFF180" wp14:editId="3BE0A9CC">
                  <wp:extent cx="819150" cy="826364"/>
                  <wp:effectExtent l="0" t="0" r="0" b="0"/>
                  <wp:docPr id="2" name="Picture 2" descr="C:\Users\martin.cox\Downloads\Team logo 3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cox\Downloads\Team logo 3 s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006" cy="829245"/>
                          </a:xfrm>
                          <a:prstGeom prst="rect">
                            <a:avLst/>
                          </a:prstGeom>
                          <a:noFill/>
                          <a:ln>
                            <a:noFill/>
                          </a:ln>
                        </pic:spPr>
                      </pic:pic>
                    </a:graphicData>
                  </a:graphic>
                </wp:inline>
              </w:drawing>
            </w:r>
          </w:p>
          <w:p w:rsidR="00AD406D" w:rsidRPr="00FF090B" w:rsidRDefault="00FF090B" w:rsidP="00FF090B">
            <w:pPr>
              <w:widowControl w:val="0"/>
              <w:spacing w:after="60"/>
              <w:jc w:val="center"/>
              <w:rPr>
                <w:rFonts w:asciiTheme="minorHAnsi" w:hAnsiTheme="minorHAnsi" w:cstheme="minorHAnsi"/>
                <w:b/>
                <w:color w:val="0D0D0D" w:themeColor="text1" w:themeTint="F2"/>
                <w:kern w:val="28"/>
                <w:sz w:val="28"/>
                <w:szCs w:val="28"/>
                <w:lang w:eastAsia="en-GB"/>
                <w14:cntxtAlts/>
              </w:rPr>
            </w:pPr>
            <w:r w:rsidRPr="00FF090B">
              <w:rPr>
                <w:rFonts w:asciiTheme="minorHAnsi" w:hAnsiTheme="minorHAnsi" w:cstheme="minorHAnsi"/>
                <w:b/>
                <w:color w:val="0D0D0D" w:themeColor="text1" w:themeTint="F2"/>
                <w:kern w:val="28"/>
                <w:sz w:val="28"/>
                <w:szCs w:val="28"/>
                <w:lang w:eastAsia="en-GB"/>
                <w14:cntxtAlts/>
              </w:rPr>
              <w:t>Morning Prayer</w:t>
            </w:r>
            <w:r w:rsidR="005E0DB8">
              <w:rPr>
                <w:rFonts w:asciiTheme="minorHAnsi" w:hAnsiTheme="minorHAnsi" w:cstheme="minorHAnsi"/>
                <w:b/>
                <w:color w:val="0D0D0D" w:themeColor="text1" w:themeTint="F2"/>
                <w:kern w:val="28"/>
                <w:sz w:val="28"/>
                <w:szCs w:val="28"/>
                <w:lang w:eastAsia="en-GB"/>
                <w14:cntxtAlts/>
              </w:rPr>
              <w:t xml:space="preserve">                                                       </w:t>
            </w:r>
          </w:p>
          <w:p w:rsidR="00FF090B" w:rsidRPr="00FF090B" w:rsidRDefault="00FF090B" w:rsidP="00FF090B">
            <w:pPr>
              <w:widowControl w:val="0"/>
              <w:spacing w:after="60"/>
              <w:jc w:val="center"/>
              <w:rPr>
                <w:rFonts w:asciiTheme="minorHAnsi" w:hAnsiTheme="minorHAnsi" w:cstheme="minorHAnsi"/>
                <w:b/>
                <w:color w:val="0D0D0D" w:themeColor="text1" w:themeTint="F2"/>
                <w:kern w:val="28"/>
                <w:sz w:val="28"/>
                <w:szCs w:val="28"/>
                <w:lang w:eastAsia="en-GB"/>
                <w14:cntxtAlts/>
              </w:rPr>
            </w:pPr>
            <w:r w:rsidRPr="00FF090B">
              <w:rPr>
                <w:rFonts w:asciiTheme="minorHAnsi" w:hAnsiTheme="minorHAnsi" w:cstheme="minorHAnsi"/>
                <w:b/>
                <w:color w:val="0D0D0D" w:themeColor="text1" w:themeTint="F2"/>
                <w:kern w:val="28"/>
                <w:sz w:val="28"/>
                <w:szCs w:val="28"/>
                <w:lang w:eastAsia="en-GB"/>
                <w14:cntxtAlts/>
              </w:rPr>
              <w:t xml:space="preserve">During Suspension of </w:t>
            </w:r>
            <w:r>
              <w:rPr>
                <w:rFonts w:asciiTheme="minorHAnsi" w:hAnsiTheme="minorHAnsi" w:cstheme="minorHAnsi"/>
                <w:b/>
                <w:color w:val="0D0D0D" w:themeColor="text1" w:themeTint="F2"/>
                <w:kern w:val="28"/>
                <w:sz w:val="28"/>
                <w:szCs w:val="28"/>
                <w:lang w:eastAsia="en-GB"/>
                <w14:cntxtAlts/>
              </w:rPr>
              <w:t xml:space="preserve">                                       </w:t>
            </w:r>
            <w:r w:rsidRPr="00FF090B">
              <w:rPr>
                <w:rFonts w:asciiTheme="minorHAnsi" w:hAnsiTheme="minorHAnsi" w:cstheme="minorHAnsi"/>
                <w:b/>
                <w:color w:val="0D0D0D" w:themeColor="text1" w:themeTint="F2"/>
                <w:kern w:val="28"/>
                <w:sz w:val="28"/>
                <w:szCs w:val="28"/>
                <w:lang w:eastAsia="en-GB"/>
                <w14:cntxtAlts/>
              </w:rPr>
              <w:t>Public Worship</w:t>
            </w:r>
          </w:p>
          <w:p w:rsidR="00935551" w:rsidRPr="00935551" w:rsidRDefault="002358FA" w:rsidP="005338A6">
            <w:pPr>
              <w:widowControl w:val="0"/>
              <w:spacing w:after="60"/>
              <w:jc w:val="right"/>
              <w:rPr>
                <w:rFonts w:asciiTheme="minorHAnsi" w:hAnsiTheme="minorHAnsi" w:cstheme="minorHAnsi"/>
                <w:b/>
                <w:bCs/>
                <w:color w:val="0D0D0D" w:themeColor="text1" w:themeTint="F2"/>
                <w:kern w:val="28"/>
                <w:sz w:val="28"/>
                <w:szCs w:val="28"/>
                <w:lang w:eastAsia="en-GB"/>
                <w14:cntxtAlts/>
              </w:rPr>
            </w:pPr>
            <w:r w:rsidRPr="0084202E">
              <w:rPr>
                <w:rFonts w:asciiTheme="minorHAnsi" w:hAnsiTheme="minorHAnsi" w:cstheme="minorHAnsi"/>
                <w:color w:val="0D0D0D" w:themeColor="text1" w:themeTint="F2"/>
                <w:kern w:val="28"/>
                <w:sz w:val="18"/>
                <w:szCs w:val="18"/>
                <w:lang w:eastAsia="en-GB"/>
                <w14:cntxtAlts/>
              </w:rPr>
              <w:t> </w:t>
            </w:r>
            <w:r w:rsidR="00935551" w:rsidRPr="00935551">
              <w:rPr>
                <w:rFonts w:asciiTheme="minorHAnsi" w:hAnsiTheme="minorHAnsi" w:cstheme="minorHAnsi"/>
                <w:b/>
                <w:bCs/>
                <w:color w:val="0D0D0D" w:themeColor="text1" w:themeTint="F2"/>
                <w:kern w:val="28"/>
                <w:sz w:val="28"/>
                <w:szCs w:val="28"/>
                <w:lang w:eastAsia="en-GB"/>
                <w14:cntxtAlts/>
              </w:rPr>
              <w:t>Preparation</w:t>
            </w:r>
          </w:p>
          <w:p w:rsidR="00935551" w:rsidRPr="00935551" w:rsidRDefault="00935551" w:rsidP="00935551">
            <w:pPr>
              <w:widowControl w:val="0"/>
              <w:tabs>
                <w:tab w:val="left" w:pos="65"/>
              </w:tabs>
              <w:jc w:val="left"/>
              <w:rPr>
                <w:rFonts w:asciiTheme="minorHAnsi" w:hAnsiTheme="minorHAnsi" w:cstheme="minorHAnsi"/>
                <w:color w:val="0D0D0D" w:themeColor="text1" w:themeTint="F2"/>
                <w:kern w:val="28"/>
                <w:sz w:val="8"/>
                <w:szCs w:val="8"/>
                <w:lang w:eastAsia="en-GB"/>
                <w14:cntxtAlts/>
              </w:rPr>
            </w:pPr>
            <w:r w:rsidRPr="00935551">
              <w:rPr>
                <w:rFonts w:asciiTheme="minorHAnsi" w:hAnsiTheme="minorHAnsi" w:cstheme="minorHAnsi"/>
                <w:color w:val="0D0D0D" w:themeColor="text1" w:themeTint="F2"/>
                <w:kern w:val="28"/>
                <w:sz w:val="8"/>
                <w:szCs w:val="8"/>
                <w:lang w:eastAsia="en-GB"/>
                <w14:cntxtAlts/>
              </w:rPr>
              <w:t> </w:t>
            </w:r>
          </w:p>
          <w:p w:rsidR="00935551" w:rsidRPr="00FE7827" w:rsidRDefault="00935551" w:rsidP="00935551">
            <w:pPr>
              <w:widowControl w:val="0"/>
              <w:tabs>
                <w:tab w:val="left" w:pos="65"/>
              </w:tabs>
              <w:jc w:val="left"/>
              <w:rPr>
                <w:rFonts w:asciiTheme="minorHAnsi" w:hAnsiTheme="minorHAnsi" w:cstheme="minorHAnsi"/>
                <w:b/>
                <w:bCs/>
                <w:color w:val="0D0D0D" w:themeColor="text1" w:themeTint="F2"/>
                <w:kern w:val="28"/>
                <w:szCs w:val="22"/>
                <w:lang w:eastAsia="en-GB"/>
                <w14:cntxtAlts/>
              </w:rPr>
            </w:pPr>
            <w:r w:rsidRPr="00FE7827">
              <w:rPr>
                <w:rFonts w:asciiTheme="minorHAnsi" w:hAnsiTheme="minorHAnsi" w:cstheme="minorHAnsi"/>
                <w:color w:val="0D0D0D" w:themeColor="text1" w:themeTint="F2"/>
                <w:kern w:val="28"/>
                <w:szCs w:val="22"/>
                <w:lang w:eastAsia="en-GB"/>
                <w14:cntxtAlts/>
              </w:rPr>
              <w:t xml:space="preserve">O God, open our lips                                                                                                                                          </w:t>
            </w:r>
            <w:r w:rsidRPr="00FE7827">
              <w:rPr>
                <w:rFonts w:asciiTheme="minorHAnsi" w:hAnsiTheme="minorHAnsi" w:cstheme="minorHAnsi"/>
                <w:b/>
                <w:bCs/>
                <w:color w:val="0D0D0D" w:themeColor="text1" w:themeTint="F2"/>
                <w:kern w:val="28"/>
                <w:szCs w:val="22"/>
                <w:lang w:eastAsia="en-GB"/>
                <w14:cntxtAlts/>
              </w:rPr>
              <w:t>and our mouth shall proclaim your praise.</w:t>
            </w:r>
          </w:p>
          <w:p w:rsidR="003A557F" w:rsidRPr="00FF090B" w:rsidRDefault="003A557F" w:rsidP="00935551">
            <w:pPr>
              <w:widowControl w:val="0"/>
              <w:tabs>
                <w:tab w:val="left" w:pos="65"/>
              </w:tabs>
              <w:jc w:val="left"/>
              <w:rPr>
                <w:rFonts w:asciiTheme="minorHAnsi" w:hAnsiTheme="minorHAnsi" w:cstheme="minorHAnsi"/>
                <w:b/>
                <w:bCs/>
                <w:color w:val="0D0D0D" w:themeColor="text1" w:themeTint="F2"/>
                <w:kern w:val="28"/>
                <w:sz w:val="8"/>
                <w:szCs w:val="8"/>
                <w:lang w:eastAsia="en-GB"/>
                <w14:cntxtAlts/>
              </w:rPr>
            </w:pPr>
          </w:p>
          <w:p w:rsidR="003A557F" w:rsidRPr="00FE7827" w:rsidRDefault="003A557F" w:rsidP="00935551">
            <w:pPr>
              <w:widowControl w:val="0"/>
              <w:tabs>
                <w:tab w:val="left" w:pos="65"/>
              </w:tabs>
              <w:jc w:val="left"/>
              <w:rPr>
                <w:rFonts w:asciiTheme="minorHAnsi" w:hAnsiTheme="minorHAnsi" w:cstheme="minorHAnsi"/>
                <w:color w:val="0D0D0D" w:themeColor="text1" w:themeTint="F2"/>
                <w:kern w:val="28"/>
                <w:szCs w:val="22"/>
                <w:lang w:eastAsia="en-GB"/>
                <w14:cntxtAlts/>
              </w:rPr>
            </w:pPr>
            <w:r w:rsidRPr="00FE7827">
              <w:rPr>
                <w:rFonts w:asciiTheme="minorHAnsi" w:hAnsiTheme="minorHAnsi" w:cstheme="minorHAnsi"/>
                <w:bCs/>
                <w:color w:val="0D0D0D" w:themeColor="text1" w:themeTint="F2"/>
                <w:kern w:val="28"/>
                <w:szCs w:val="22"/>
                <w:lang w:eastAsia="en-GB"/>
                <w14:cntxtAlts/>
              </w:rPr>
              <w:t>Make me a clean heart, O God</w:t>
            </w:r>
            <w:r w:rsidRPr="00FE7827">
              <w:rPr>
                <w:rFonts w:asciiTheme="minorHAnsi" w:hAnsiTheme="minorHAnsi" w:cstheme="minorHAnsi"/>
                <w:b/>
                <w:bCs/>
                <w:color w:val="0D0D0D" w:themeColor="text1" w:themeTint="F2"/>
                <w:kern w:val="28"/>
                <w:szCs w:val="22"/>
                <w:lang w:eastAsia="en-GB"/>
                <w14:cntxtAlts/>
              </w:rPr>
              <w:t xml:space="preserve">                                          and renew a right spirit within me.</w:t>
            </w:r>
          </w:p>
          <w:p w:rsidR="00935551" w:rsidRPr="00935551" w:rsidRDefault="00935551" w:rsidP="00935551">
            <w:pPr>
              <w:widowControl w:val="0"/>
              <w:tabs>
                <w:tab w:val="left" w:pos="65"/>
                <w:tab w:val="left" w:pos="4415"/>
              </w:tabs>
              <w:jc w:val="left"/>
              <w:rPr>
                <w:rFonts w:asciiTheme="minorHAnsi" w:hAnsiTheme="minorHAnsi" w:cstheme="minorHAnsi"/>
                <w:color w:val="0D0D0D" w:themeColor="text1" w:themeTint="F2"/>
                <w:kern w:val="28"/>
                <w:sz w:val="24"/>
                <w:szCs w:val="24"/>
                <w:lang w:eastAsia="en-GB"/>
                <w14:cntxtAlts/>
              </w:rPr>
            </w:pPr>
            <w:r w:rsidRPr="00935551">
              <w:rPr>
                <w:rFonts w:asciiTheme="minorHAnsi" w:hAnsiTheme="minorHAnsi" w:cstheme="minorHAnsi"/>
                <w:color w:val="0D0D0D" w:themeColor="text1" w:themeTint="F2"/>
                <w:kern w:val="28"/>
                <w:sz w:val="24"/>
                <w:szCs w:val="24"/>
                <w:lang w:eastAsia="en-GB"/>
                <w14:cntxtAlts/>
              </w:rPr>
              <w:t> </w:t>
            </w:r>
            <w:r w:rsidRPr="0084202E">
              <w:rPr>
                <w:rFonts w:asciiTheme="minorHAnsi" w:eastAsia="Calibri" w:hAnsiTheme="minorHAnsi" w:cstheme="minorHAnsi"/>
                <w:i/>
                <w:noProof/>
                <w:color w:val="0D0D0D" w:themeColor="text1" w:themeTint="F2"/>
                <w:sz w:val="20"/>
                <w:lang w:eastAsia="en-GB"/>
              </w:rPr>
              <w:drawing>
                <wp:inline distT="0" distB="0" distL="0" distR="0" wp14:anchorId="34DEB8F9" wp14:editId="5F6AF555">
                  <wp:extent cx="2819400" cy="723900"/>
                  <wp:effectExtent l="0" t="0" r="0" b="0"/>
                  <wp:docPr id="1" name="Picture 1" descr="C:\Users\martin.cox\AppData\Local\Microsoft\Windows\INetCache\IE\HM177BFM\sin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cox\AppData\Local\Microsoft\Windows\INetCache\IE\HM177BFM\sing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723900"/>
                          </a:xfrm>
                          <a:prstGeom prst="rect">
                            <a:avLst/>
                          </a:prstGeom>
                          <a:noFill/>
                          <a:ln>
                            <a:noFill/>
                          </a:ln>
                        </pic:spPr>
                      </pic:pic>
                    </a:graphicData>
                  </a:graphic>
                </wp:inline>
              </w:drawing>
            </w:r>
          </w:p>
          <w:p w:rsidR="00935551" w:rsidRPr="00FF090B" w:rsidRDefault="00935551" w:rsidP="00935551">
            <w:pPr>
              <w:widowControl w:val="0"/>
              <w:tabs>
                <w:tab w:val="left" w:pos="65"/>
              </w:tabs>
              <w:rPr>
                <w:rFonts w:asciiTheme="minorHAnsi" w:hAnsiTheme="minorHAnsi" w:cstheme="minorHAnsi"/>
                <w:b/>
                <w:bCs/>
                <w:color w:val="0D0D0D" w:themeColor="text1" w:themeTint="F2"/>
                <w:kern w:val="28"/>
                <w:sz w:val="8"/>
                <w:szCs w:val="8"/>
                <w:lang w:eastAsia="en-GB"/>
                <w14:cntxtAlts/>
              </w:rPr>
            </w:pPr>
            <w:r w:rsidRPr="00935551">
              <w:rPr>
                <w:rFonts w:asciiTheme="minorHAnsi" w:hAnsiTheme="minorHAnsi" w:cstheme="minorHAnsi"/>
                <w:b/>
                <w:bCs/>
                <w:color w:val="0D0D0D" w:themeColor="text1" w:themeTint="F2"/>
                <w:kern w:val="28"/>
                <w:sz w:val="28"/>
                <w:szCs w:val="28"/>
                <w:lang w:eastAsia="en-GB"/>
                <w14:cntxtAlts/>
              </w:rPr>
              <w:t> </w:t>
            </w:r>
          </w:p>
          <w:p w:rsidR="00935551" w:rsidRPr="00621574" w:rsidRDefault="00935551" w:rsidP="00621574">
            <w:pPr>
              <w:widowControl w:val="0"/>
              <w:tabs>
                <w:tab w:val="left" w:pos="65"/>
              </w:tabs>
              <w:jc w:val="right"/>
              <w:rPr>
                <w:rFonts w:asciiTheme="minorHAnsi" w:hAnsiTheme="minorHAnsi" w:cstheme="minorHAnsi"/>
                <w:b/>
                <w:bCs/>
                <w:color w:val="0D0D0D" w:themeColor="text1" w:themeTint="F2"/>
                <w:kern w:val="28"/>
                <w:sz w:val="28"/>
                <w:szCs w:val="28"/>
                <w:lang w:eastAsia="en-GB"/>
                <w14:cntxtAlts/>
              </w:rPr>
            </w:pPr>
            <w:r w:rsidRPr="00621574">
              <w:rPr>
                <w:rFonts w:asciiTheme="minorHAnsi" w:hAnsiTheme="minorHAnsi" w:cstheme="minorHAnsi"/>
                <w:b/>
                <w:bCs/>
                <w:color w:val="0D0D0D" w:themeColor="text1" w:themeTint="F2"/>
                <w:kern w:val="28"/>
                <w:sz w:val="28"/>
                <w:szCs w:val="28"/>
                <w:lang w:eastAsia="en-GB"/>
                <w14:cntxtAlts/>
              </w:rPr>
              <w:t>Praise</w:t>
            </w:r>
          </w:p>
          <w:p w:rsidR="00935551" w:rsidRPr="00FE7827" w:rsidRDefault="003A557F" w:rsidP="00A21A42">
            <w:pPr>
              <w:widowControl w:val="0"/>
              <w:tabs>
                <w:tab w:val="left" w:pos="65"/>
              </w:tabs>
              <w:jc w:val="left"/>
              <w:rPr>
                <w:rFonts w:asciiTheme="minorHAnsi" w:hAnsiTheme="minorHAnsi" w:cstheme="minorHAnsi"/>
                <w:b/>
                <w:bCs/>
                <w:color w:val="0D0D0D" w:themeColor="text1" w:themeTint="F2"/>
                <w:kern w:val="28"/>
                <w:szCs w:val="22"/>
                <w:lang w:eastAsia="en-GB"/>
                <w14:cntxtAlts/>
              </w:rPr>
            </w:pPr>
            <w:r w:rsidRPr="00FE7827">
              <w:rPr>
                <w:rFonts w:asciiTheme="minorHAnsi" w:hAnsiTheme="minorHAnsi" w:cstheme="minorHAnsi"/>
                <w:bCs/>
                <w:color w:val="0D0D0D" w:themeColor="text1" w:themeTint="F2"/>
                <w:kern w:val="28"/>
                <w:szCs w:val="22"/>
                <w:lang w:eastAsia="en-GB"/>
                <w14:cntxtAlts/>
              </w:rPr>
              <w:t xml:space="preserve">O come, let us sing to the Lord; </w:t>
            </w:r>
            <w:r w:rsidR="00A21A42" w:rsidRPr="00FE7827">
              <w:rPr>
                <w:rFonts w:asciiTheme="minorHAnsi" w:hAnsiTheme="minorHAnsi" w:cstheme="minorHAnsi"/>
                <w:bCs/>
                <w:color w:val="0D0D0D" w:themeColor="text1" w:themeTint="F2"/>
                <w:kern w:val="28"/>
                <w:szCs w:val="22"/>
                <w:lang w:eastAsia="en-GB"/>
                <w14:cntxtAlts/>
              </w:rPr>
              <w:t xml:space="preserve">                                 </w:t>
            </w:r>
            <w:r w:rsidRPr="00FE7827">
              <w:rPr>
                <w:rFonts w:asciiTheme="minorHAnsi" w:hAnsiTheme="minorHAnsi" w:cstheme="minorHAnsi"/>
                <w:bCs/>
                <w:color w:val="0D0D0D" w:themeColor="text1" w:themeTint="F2"/>
                <w:kern w:val="28"/>
                <w:szCs w:val="22"/>
                <w:lang w:eastAsia="en-GB"/>
                <w14:cntxtAlts/>
              </w:rPr>
              <w:t xml:space="preserve">let us heartily rejoice in the rock </w:t>
            </w:r>
            <w:r w:rsidR="00A21A42" w:rsidRPr="00FE7827">
              <w:rPr>
                <w:rFonts w:asciiTheme="minorHAnsi" w:hAnsiTheme="minorHAnsi" w:cstheme="minorHAnsi"/>
                <w:bCs/>
                <w:color w:val="0D0D0D" w:themeColor="text1" w:themeTint="F2"/>
                <w:kern w:val="28"/>
                <w:szCs w:val="22"/>
                <w:lang w:eastAsia="en-GB"/>
                <w14:cntxtAlts/>
              </w:rPr>
              <w:t xml:space="preserve">                                         of</w:t>
            </w:r>
            <w:r w:rsidRPr="00FE7827">
              <w:rPr>
                <w:rFonts w:asciiTheme="minorHAnsi" w:hAnsiTheme="minorHAnsi" w:cstheme="minorHAnsi"/>
                <w:bCs/>
                <w:color w:val="0D0D0D" w:themeColor="text1" w:themeTint="F2"/>
                <w:kern w:val="28"/>
                <w:szCs w:val="22"/>
                <w:lang w:eastAsia="en-GB"/>
                <w14:cntxtAlts/>
              </w:rPr>
              <w:t xml:space="preserve"> our salvation.</w:t>
            </w:r>
          </w:p>
          <w:p w:rsidR="003A557F" w:rsidRPr="00FE7827" w:rsidRDefault="003A557F" w:rsidP="00A21A42">
            <w:pPr>
              <w:widowControl w:val="0"/>
              <w:tabs>
                <w:tab w:val="left" w:pos="65"/>
              </w:tabs>
              <w:jc w:val="left"/>
              <w:rPr>
                <w:rFonts w:asciiTheme="minorHAnsi" w:hAnsiTheme="minorHAnsi" w:cstheme="minorHAnsi"/>
                <w:bCs/>
                <w:color w:val="0D0D0D" w:themeColor="text1" w:themeTint="F2"/>
                <w:kern w:val="28"/>
                <w:sz w:val="8"/>
                <w:szCs w:val="8"/>
                <w:lang w:eastAsia="en-GB"/>
                <w14:cntxtAlts/>
              </w:rPr>
            </w:pPr>
          </w:p>
          <w:p w:rsidR="003A557F" w:rsidRPr="00FE7827" w:rsidRDefault="003A557F" w:rsidP="00A21A42">
            <w:pPr>
              <w:widowControl w:val="0"/>
              <w:tabs>
                <w:tab w:val="left" w:pos="65"/>
              </w:tabs>
              <w:jc w:val="left"/>
              <w:rPr>
                <w:rFonts w:asciiTheme="minorHAnsi" w:hAnsiTheme="minorHAnsi" w:cstheme="minorHAnsi"/>
                <w:b/>
                <w:bCs/>
                <w:color w:val="0D0D0D" w:themeColor="text1" w:themeTint="F2"/>
                <w:kern w:val="28"/>
                <w:szCs w:val="22"/>
                <w:lang w:eastAsia="en-GB"/>
                <w14:cntxtAlts/>
              </w:rPr>
            </w:pPr>
            <w:r w:rsidRPr="00FE7827">
              <w:rPr>
                <w:rFonts w:asciiTheme="minorHAnsi" w:hAnsiTheme="minorHAnsi" w:cstheme="minorHAnsi"/>
                <w:b/>
                <w:bCs/>
                <w:color w:val="0D0D0D" w:themeColor="text1" w:themeTint="F2"/>
                <w:kern w:val="28"/>
                <w:szCs w:val="22"/>
                <w:lang w:eastAsia="en-GB"/>
                <w14:cntxtAlts/>
              </w:rPr>
              <w:t>Let us come into his presence with thanksgiving and be glad in him with psalms.</w:t>
            </w:r>
          </w:p>
          <w:p w:rsidR="003A557F" w:rsidRPr="00FE7827" w:rsidRDefault="003A557F" w:rsidP="00A21A42">
            <w:pPr>
              <w:widowControl w:val="0"/>
              <w:tabs>
                <w:tab w:val="left" w:pos="65"/>
              </w:tabs>
              <w:jc w:val="left"/>
              <w:rPr>
                <w:rFonts w:asciiTheme="minorHAnsi" w:hAnsiTheme="minorHAnsi" w:cstheme="minorHAnsi"/>
                <w:bCs/>
                <w:color w:val="0D0D0D" w:themeColor="text1" w:themeTint="F2"/>
                <w:kern w:val="28"/>
                <w:sz w:val="8"/>
                <w:szCs w:val="8"/>
                <w:lang w:eastAsia="en-GB"/>
                <w14:cntxtAlts/>
              </w:rPr>
            </w:pPr>
          </w:p>
          <w:p w:rsidR="003A557F" w:rsidRDefault="003A557F" w:rsidP="00A21A42">
            <w:pPr>
              <w:widowControl w:val="0"/>
              <w:tabs>
                <w:tab w:val="left" w:pos="65"/>
              </w:tabs>
              <w:jc w:val="left"/>
              <w:rPr>
                <w:rFonts w:asciiTheme="minorHAnsi" w:hAnsiTheme="minorHAnsi" w:cstheme="minorHAnsi"/>
                <w:bCs/>
                <w:color w:val="0D0D0D" w:themeColor="text1" w:themeTint="F2"/>
                <w:kern w:val="28"/>
                <w:szCs w:val="22"/>
                <w:lang w:eastAsia="en-GB"/>
                <w14:cntxtAlts/>
              </w:rPr>
            </w:pPr>
            <w:r w:rsidRPr="00FE7827">
              <w:rPr>
                <w:rFonts w:asciiTheme="minorHAnsi" w:hAnsiTheme="minorHAnsi" w:cstheme="minorHAnsi"/>
                <w:bCs/>
                <w:color w:val="0D0D0D" w:themeColor="text1" w:themeTint="F2"/>
                <w:kern w:val="28"/>
                <w:szCs w:val="22"/>
                <w:lang w:eastAsia="en-GB"/>
                <w14:cntxtAlts/>
              </w:rPr>
              <w:t xml:space="preserve">For the Lord </w:t>
            </w:r>
            <w:proofErr w:type="gramStart"/>
            <w:r w:rsidRPr="00FE7827">
              <w:rPr>
                <w:rFonts w:asciiTheme="minorHAnsi" w:hAnsiTheme="minorHAnsi" w:cstheme="minorHAnsi"/>
                <w:bCs/>
                <w:color w:val="0D0D0D" w:themeColor="text1" w:themeTint="F2"/>
                <w:kern w:val="28"/>
                <w:szCs w:val="22"/>
                <w:lang w:eastAsia="en-GB"/>
                <w14:cntxtAlts/>
              </w:rPr>
              <w:t>is</w:t>
            </w:r>
            <w:proofErr w:type="gramEnd"/>
            <w:r w:rsidRPr="00FE7827">
              <w:rPr>
                <w:rFonts w:asciiTheme="minorHAnsi" w:hAnsiTheme="minorHAnsi" w:cstheme="minorHAnsi"/>
                <w:bCs/>
                <w:color w:val="0D0D0D" w:themeColor="text1" w:themeTint="F2"/>
                <w:kern w:val="28"/>
                <w:szCs w:val="22"/>
                <w:lang w:eastAsia="en-GB"/>
                <w14:cntxtAlts/>
              </w:rPr>
              <w:t xml:space="preserve"> a great God </w:t>
            </w:r>
            <w:r w:rsidR="00A21A42" w:rsidRPr="00FE7827">
              <w:rPr>
                <w:rFonts w:asciiTheme="minorHAnsi" w:hAnsiTheme="minorHAnsi" w:cstheme="minorHAnsi"/>
                <w:bCs/>
                <w:color w:val="0D0D0D" w:themeColor="text1" w:themeTint="F2"/>
                <w:kern w:val="28"/>
                <w:szCs w:val="22"/>
                <w:lang w:eastAsia="en-GB"/>
                <w14:cntxtAlts/>
              </w:rPr>
              <w:t xml:space="preserve">                                                     </w:t>
            </w:r>
            <w:r w:rsidRPr="00FE7827">
              <w:rPr>
                <w:rFonts w:asciiTheme="minorHAnsi" w:hAnsiTheme="minorHAnsi" w:cstheme="minorHAnsi"/>
                <w:bCs/>
                <w:color w:val="0D0D0D" w:themeColor="text1" w:themeTint="F2"/>
                <w:kern w:val="28"/>
                <w:szCs w:val="22"/>
                <w:lang w:eastAsia="en-GB"/>
                <w14:cntxtAlts/>
              </w:rPr>
              <w:t>and a great king above all Gods.</w:t>
            </w:r>
          </w:p>
          <w:p w:rsidR="00FE7827" w:rsidRPr="00FE7827" w:rsidRDefault="00FE7827" w:rsidP="00A21A42">
            <w:pPr>
              <w:widowControl w:val="0"/>
              <w:tabs>
                <w:tab w:val="left" w:pos="65"/>
              </w:tabs>
              <w:jc w:val="left"/>
              <w:rPr>
                <w:rFonts w:asciiTheme="minorHAnsi" w:hAnsiTheme="minorHAnsi" w:cstheme="minorHAnsi"/>
                <w:bCs/>
                <w:color w:val="0D0D0D" w:themeColor="text1" w:themeTint="F2"/>
                <w:kern w:val="28"/>
                <w:sz w:val="8"/>
                <w:szCs w:val="8"/>
                <w:lang w:eastAsia="en-GB"/>
                <w14:cntxtAlts/>
              </w:rPr>
            </w:pPr>
          </w:p>
          <w:p w:rsidR="003A557F" w:rsidRPr="00FE7827" w:rsidRDefault="003A557F" w:rsidP="00A21A42">
            <w:pPr>
              <w:widowControl w:val="0"/>
              <w:tabs>
                <w:tab w:val="left" w:pos="65"/>
              </w:tabs>
              <w:jc w:val="left"/>
              <w:rPr>
                <w:rFonts w:asciiTheme="minorHAnsi" w:hAnsiTheme="minorHAnsi" w:cstheme="minorHAnsi"/>
                <w:b/>
                <w:bCs/>
                <w:color w:val="0D0D0D" w:themeColor="text1" w:themeTint="F2"/>
                <w:kern w:val="28"/>
                <w:szCs w:val="22"/>
                <w:lang w:eastAsia="en-GB"/>
                <w14:cntxtAlts/>
              </w:rPr>
            </w:pPr>
            <w:r w:rsidRPr="00FE7827">
              <w:rPr>
                <w:rFonts w:asciiTheme="minorHAnsi" w:hAnsiTheme="minorHAnsi" w:cstheme="minorHAnsi"/>
                <w:b/>
                <w:bCs/>
                <w:color w:val="0D0D0D" w:themeColor="text1" w:themeTint="F2"/>
                <w:kern w:val="28"/>
                <w:szCs w:val="22"/>
                <w:lang w:eastAsia="en-GB"/>
                <w14:cntxtAlts/>
              </w:rPr>
              <w:t xml:space="preserve">In his hand are the depth of the earth </w:t>
            </w:r>
            <w:r w:rsidR="00A21A42" w:rsidRPr="00FE7827">
              <w:rPr>
                <w:rFonts w:asciiTheme="minorHAnsi" w:hAnsiTheme="minorHAnsi" w:cstheme="minorHAnsi"/>
                <w:b/>
                <w:bCs/>
                <w:color w:val="0D0D0D" w:themeColor="text1" w:themeTint="F2"/>
                <w:kern w:val="28"/>
                <w:szCs w:val="22"/>
                <w:lang w:eastAsia="en-GB"/>
                <w14:cntxtAlts/>
              </w:rPr>
              <w:t xml:space="preserve">                             </w:t>
            </w:r>
            <w:r w:rsidRPr="00FE7827">
              <w:rPr>
                <w:rFonts w:asciiTheme="minorHAnsi" w:hAnsiTheme="minorHAnsi" w:cstheme="minorHAnsi"/>
                <w:b/>
                <w:bCs/>
                <w:color w:val="0D0D0D" w:themeColor="text1" w:themeTint="F2"/>
                <w:kern w:val="28"/>
                <w:szCs w:val="22"/>
                <w:lang w:eastAsia="en-GB"/>
                <w14:cntxtAlts/>
              </w:rPr>
              <w:t xml:space="preserve">and the heights of the mountains </w:t>
            </w:r>
            <w:r w:rsidR="00AD406D" w:rsidRPr="00FE7827">
              <w:rPr>
                <w:rFonts w:asciiTheme="minorHAnsi" w:hAnsiTheme="minorHAnsi" w:cstheme="minorHAnsi"/>
                <w:b/>
                <w:bCs/>
                <w:color w:val="0D0D0D" w:themeColor="text1" w:themeTint="F2"/>
                <w:kern w:val="28"/>
                <w:szCs w:val="22"/>
                <w:lang w:eastAsia="en-GB"/>
                <w14:cntxtAlts/>
              </w:rPr>
              <w:t xml:space="preserve">                               </w:t>
            </w:r>
            <w:r w:rsidR="00A21A42" w:rsidRPr="00FE7827">
              <w:rPr>
                <w:rFonts w:asciiTheme="minorHAnsi" w:hAnsiTheme="minorHAnsi" w:cstheme="minorHAnsi"/>
                <w:b/>
                <w:bCs/>
                <w:color w:val="0D0D0D" w:themeColor="text1" w:themeTint="F2"/>
                <w:kern w:val="28"/>
                <w:szCs w:val="22"/>
                <w:lang w:eastAsia="en-GB"/>
                <w14:cntxtAlts/>
              </w:rPr>
              <w:t xml:space="preserve">are his also.                                    </w:t>
            </w:r>
          </w:p>
          <w:p w:rsidR="003A557F" w:rsidRPr="00FE7827" w:rsidRDefault="003A557F" w:rsidP="00A21A42">
            <w:pPr>
              <w:widowControl w:val="0"/>
              <w:tabs>
                <w:tab w:val="left" w:pos="65"/>
              </w:tabs>
              <w:jc w:val="left"/>
              <w:rPr>
                <w:rFonts w:asciiTheme="minorHAnsi" w:hAnsiTheme="minorHAnsi" w:cstheme="minorHAnsi"/>
                <w:bCs/>
                <w:color w:val="0D0D0D" w:themeColor="text1" w:themeTint="F2"/>
                <w:kern w:val="28"/>
                <w:sz w:val="8"/>
                <w:szCs w:val="8"/>
                <w:lang w:eastAsia="en-GB"/>
                <w14:cntxtAlts/>
              </w:rPr>
            </w:pPr>
          </w:p>
          <w:p w:rsidR="003A557F" w:rsidRPr="00FE7827" w:rsidRDefault="003A557F" w:rsidP="00A21A42">
            <w:pPr>
              <w:widowControl w:val="0"/>
              <w:tabs>
                <w:tab w:val="left" w:pos="65"/>
              </w:tabs>
              <w:jc w:val="left"/>
              <w:rPr>
                <w:rFonts w:asciiTheme="minorHAnsi" w:hAnsiTheme="minorHAnsi" w:cstheme="minorHAnsi"/>
                <w:bCs/>
                <w:color w:val="0D0D0D" w:themeColor="text1" w:themeTint="F2"/>
                <w:kern w:val="28"/>
                <w:szCs w:val="22"/>
                <w:lang w:eastAsia="en-GB"/>
                <w14:cntxtAlts/>
              </w:rPr>
            </w:pPr>
            <w:r w:rsidRPr="00FE7827">
              <w:rPr>
                <w:rFonts w:asciiTheme="minorHAnsi" w:hAnsiTheme="minorHAnsi" w:cstheme="minorHAnsi"/>
                <w:bCs/>
                <w:color w:val="0D0D0D" w:themeColor="text1" w:themeTint="F2"/>
                <w:kern w:val="28"/>
                <w:szCs w:val="22"/>
                <w:lang w:eastAsia="en-GB"/>
                <w14:cntxtAlts/>
              </w:rPr>
              <w:t xml:space="preserve">The sea is his, for he made it, and his hands </w:t>
            </w:r>
            <w:r w:rsidR="00EC4F78" w:rsidRPr="00FE7827">
              <w:rPr>
                <w:rFonts w:asciiTheme="minorHAnsi" w:hAnsiTheme="minorHAnsi" w:cstheme="minorHAnsi"/>
                <w:bCs/>
                <w:color w:val="0D0D0D" w:themeColor="text1" w:themeTint="F2"/>
                <w:kern w:val="28"/>
                <w:szCs w:val="22"/>
                <w:lang w:eastAsia="en-GB"/>
                <w14:cntxtAlts/>
              </w:rPr>
              <w:t xml:space="preserve">                   </w:t>
            </w:r>
            <w:r w:rsidRPr="00FE7827">
              <w:rPr>
                <w:rFonts w:asciiTheme="minorHAnsi" w:hAnsiTheme="minorHAnsi" w:cstheme="minorHAnsi"/>
                <w:bCs/>
                <w:color w:val="0D0D0D" w:themeColor="text1" w:themeTint="F2"/>
                <w:kern w:val="28"/>
                <w:szCs w:val="22"/>
                <w:lang w:eastAsia="en-GB"/>
                <w14:cntxtAlts/>
              </w:rPr>
              <w:t>have moulded the dry land.</w:t>
            </w:r>
          </w:p>
          <w:p w:rsidR="003A557F" w:rsidRPr="00FE7827" w:rsidRDefault="003A557F" w:rsidP="00A21A42">
            <w:pPr>
              <w:widowControl w:val="0"/>
              <w:tabs>
                <w:tab w:val="left" w:pos="65"/>
              </w:tabs>
              <w:jc w:val="left"/>
              <w:rPr>
                <w:rFonts w:asciiTheme="minorHAnsi" w:hAnsiTheme="minorHAnsi" w:cstheme="minorHAnsi"/>
                <w:bCs/>
                <w:color w:val="0D0D0D" w:themeColor="text1" w:themeTint="F2"/>
                <w:kern w:val="28"/>
                <w:sz w:val="8"/>
                <w:szCs w:val="8"/>
                <w:lang w:eastAsia="en-GB"/>
                <w14:cntxtAlts/>
              </w:rPr>
            </w:pPr>
          </w:p>
          <w:p w:rsidR="003A557F" w:rsidRPr="00FE7827" w:rsidRDefault="003A557F" w:rsidP="00A21A42">
            <w:pPr>
              <w:widowControl w:val="0"/>
              <w:tabs>
                <w:tab w:val="left" w:pos="65"/>
              </w:tabs>
              <w:jc w:val="left"/>
              <w:rPr>
                <w:rFonts w:asciiTheme="minorHAnsi" w:hAnsiTheme="minorHAnsi" w:cstheme="minorHAnsi"/>
                <w:b/>
                <w:bCs/>
                <w:color w:val="0D0D0D" w:themeColor="text1" w:themeTint="F2"/>
                <w:kern w:val="28"/>
                <w:szCs w:val="22"/>
                <w:lang w:eastAsia="en-GB"/>
                <w14:cntxtAlts/>
              </w:rPr>
            </w:pPr>
            <w:r w:rsidRPr="00FE7827">
              <w:rPr>
                <w:rFonts w:asciiTheme="minorHAnsi" w:hAnsiTheme="minorHAnsi" w:cstheme="minorHAnsi"/>
                <w:b/>
                <w:bCs/>
                <w:color w:val="0D0D0D" w:themeColor="text1" w:themeTint="F2"/>
                <w:kern w:val="28"/>
                <w:szCs w:val="22"/>
                <w:lang w:eastAsia="en-GB"/>
                <w14:cntxtAlts/>
              </w:rPr>
              <w:t xml:space="preserve">Come, let us worship and bow down </w:t>
            </w:r>
            <w:r w:rsidR="005338A6" w:rsidRPr="00FE7827">
              <w:rPr>
                <w:rFonts w:asciiTheme="minorHAnsi" w:hAnsiTheme="minorHAnsi" w:cstheme="minorHAnsi"/>
                <w:b/>
                <w:bCs/>
                <w:color w:val="0D0D0D" w:themeColor="text1" w:themeTint="F2"/>
                <w:kern w:val="28"/>
                <w:szCs w:val="22"/>
                <w:lang w:eastAsia="en-GB"/>
                <w14:cntxtAlts/>
              </w:rPr>
              <w:t xml:space="preserve">                                   </w:t>
            </w:r>
            <w:r w:rsidRPr="00FE7827">
              <w:rPr>
                <w:rFonts w:asciiTheme="minorHAnsi" w:hAnsiTheme="minorHAnsi" w:cstheme="minorHAnsi"/>
                <w:b/>
                <w:bCs/>
                <w:color w:val="0D0D0D" w:themeColor="text1" w:themeTint="F2"/>
                <w:kern w:val="28"/>
                <w:szCs w:val="22"/>
                <w:lang w:eastAsia="en-GB"/>
                <w14:cntxtAlts/>
              </w:rPr>
              <w:t>and kneel before the Lord our Maker</w:t>
            </w:r>
            <w:r w:rsidR="00A21A42" w:rsidRPr="00FE7827">
              <w:rPr>
                <w:rFonts w:asciiTheme="minorHAnsi" w:hAnsiTheme="minorHAnsi" w:cstheme="minorHAnsi"/>
                <w:b/>
                <w:bCs/>
                <w:color w:val="0D0D0D" w:themeColor="text1" w:themeTint="F2"/>
                <w:kern w:val="28"/>
                <w:szCs w:val="22"/>
                <w:lang w:eastAsia="en-GB"/>
                <w14:cntxtAlts/>
              </w:rPr>
              <w:t>.</w:t>
            </w:r>
          </w:p>
          <w:p w:rsidR="00A21A42" w:rsidRPr="00FF090B" w:rsidRDefault="00A21A42" w:rsidP="00A21A42">
            <w:pPr>
              <w:widowControl w:val="0"/>
              <w:tabs>
                <w:tab w:val="left" w:pos="65"/>
              </w:tabs>
              <w:jc w:val="left"/>
              <w:rPr>
                <w:rFonts w:asciiTheme="minorHAnsi" w:hAnsiTheme="minorHAnsi" w:cstheme="minorHAnsi"/>
                <w:bCs/>
                <w:color w:val="0D0D0D" w:themeColor="text1" w:themeTint="F2"/>
                <w:kern w:val="28"/>
                <w:sz w:val="8"/>
                <w:szCs w:val="8"/>
                <w:lang w:eastAsia="en-GB"/>
                <w14:cntxtAlts/>
              </w:rPr>
            </w:pPr>
          </w:p>
          <w:p w:rsidR="00A21A42" w:rsidRPr="00FE7827" w:rsidRDefault="00A21A42" w:rsidP="00A21A42">
            <w:pPr>
              <w:widowControl w:val="0"/>
              <w:tabs>
                <w:tab w:val="left" w:pos="65"/>
              </w:tabs>
              <w:jc w:val="left"/>
              <w:rPr>
                <w:rFonts w:asciiTheme="minorHAnsi" w:hAnsiTheme="minorHAnsi" w:cstheme="minorHAnsi"/>
                <w:bCs/>
                <w:color w:val="0D0D0D" w:themeColor="text1" w:themeTint="F2"/>
                <w:kern w:val="28"/>
                <w:szCs w:val="22"/>
                <w:lang w:eastAsia="en-GB"/>
                <w14:cntxtAlts/>
              </w:rPr>
            </w:pPr>
            <w:r w:rsidRPr="00FE7827">
              <w:rPr>
                <w:rFonts w:asciiTheme="minorHAnsi" w:hAnsiTheme="minorHAnsi" w:cstheme="minorHAnsi"/>
                <w:bCs/>
                <w:color w:val="0D0D0D" w:themeColor="text1" w:themeTint="F2"/>
                <w:kern w:val="28"/>
                <w:szCs w:val="22"/>
                <w:lang w:eastAsia="en-GB"/>
                <w14:cntxtAlts/>
              </w:rPr>
              <w:t>For he is our God; we are the people                                             of his pasture and the sheep of his hand.</w:t>
            </w:r>
          </w:p>
          <w:p w:rsidR="00A21A42" w:rsidRPr="00FF090B" w:rsidRDefault="00A21A42" w:rsidP="00A21A42">
            <w:pPr>
              <w:widowControl w:val="0"/>
              <w:tabs>
                <w:tab w:val="left" w:pos="65"/>
              </w:tabs>
              <w:jc w:val="left"/>
              <w:rPr>
                <w:rFonts w:asciiTheme="minorHAnsi" w:hAnsiTheme="minorHAnsi" w:cstheme="minorHAnsi"/>
                <w:bCs/>
                <w:color w:val="0D0D0D" w:themeColor="text1" w:themeTint="F2"/>
                <w:kern w:val="28"/>
                <w:sz w:val="8"/>
                <w:szCs w:val="8"/>
                <w:lang w:eastAsia="en-GB"/>
                <w14:cntxtAlts/>
              </w:rPr>
            </w:pPr>
          </w:p>
          <w:p w:rsidR="00935551" w:rsidRPr="00FE7827" w:rsidRDefault="00935551" w:rsidP="00A21A42">
            <w:pPr>
              <w:widowControl w:val="0"/>
              <w:tabs>
                <w:tab w:val="left" w:pos="65"/>
              </w:tabs>
              <w:jc w:val="left"/>
              <w:rPr>
                <w:rFonts w:asciiTheme="minorHAnsi" w:hAnsiTheme="minorHAnsi" w:cstheme="minorHAnsi"/>
                <w:b/>
                <w:bCs/>
                <w:color w:val="0D0D0D" w:themeColor="text1" w:themeTint="F2"/>
                <w:kern w:val="28"/>
                <w:szCs w:val="22"/>
                <w:lang w:eastAsia="en-GB"/>
                <w14:cntxtAlts/>
              </w:rPr>
            </w:pPr>
            <w:r w:rsidRPr="00FE7827">
              <w:rPr>
                <w:rFonts w:asciiTheme="minorHAnsi" w:hAnsiTheme="minorHAnsi" w:cstheme="minorHAnsi"/>
                <w:b/>
                <w:color w:val="0D0D0D" w:themeColor="text1" w:themeTint="F2"/>
                <w:kern w:val="28"/>
                <w:szCs w:val="22"/>
                <w:lang w:eastAsia="en-GB"/>
                <w14:cntxtAlts/>
              </w:rPr>
              <w:t xml:space="preserve">Glory to the Father and to the Son                                   and to the Holy Spirit;                                                                           </w:t>
            </w:r>
            <w:r w:rsidRPr="00FE7827">
              <w:rPr>
                <w:rFonts w:asciiTheme="minorHAnsi" w:hAnsiTheme="minorHAnsi" w:cstheme="minorHAnsi"/>
                <w:b/>
                <w:bCs/>
                <w:color w:val="0D0D0D" w:themeColor="text1" w:themeTint="F2"/>
                <w:kern w:val="28"/>
                <w:szCs w:val="22"/>
                <w:lang w:eastAsia="en-GB"/>
                <w14:cntxtAlts/>
              </w:rPr>
              <w:t xml:space="preserve">as it was in the beginning is now                                  and shall be for ever. </w:t>
            </w:r>
            <w:r w:rsidR="00AD406D" w:rsidRPr="00FE7827">
              <w:rPr>
                <w:rFonts w:asciiTheme="minorHAnsi" w:hAnsiTheme="minorHAnsi" w:cstheme="minorHAnsi"/>
                <w:b/>
                <w:bCs/>
                <w:color w:val="0D0D0D" w:themeColor="text1" w:themeTint="F2"/>
                <w:kern w:val="28"/>
                <w:szCs w:val="22"/>
                <w:lang w:eastAsia="en-GB"/>
                <w14:cntxtAlts/>
              </w:rPr>
              <w:t xml:space="preserve">                                                  </w:t>
            </w:r>
            <w:r w:rsidRPr="00FE7827">
              <w:rPr>
                <w:rFonts w:asciiTheme="minorHAnsi" w:hAnsiTheme="minorHAnsi" w:cstheme="minorHAnsi"/>
                <w:b/>
                <w:bCs/>
                <w:color w:val="0D0D0D" w:themeColor="text1" w:themeTint="F2"/>
                <w:kern w:val="28"/>
                <w:szCs w:val="22"/>
                <w:lang w:eastAsia="en-GB"/>
                <w14:cntxtAlts/>
              </w:rPr>
              <w:t xml:space="preserve">Amen. </w:t>
            </w:r>
          </w:p>
          <w:p w:rsidR="00935551" w:rsidRPr="00FE7827" w:rsidRDefault="00935551" w:rsidP="00935551">
            <w:pPr>
              <w:widowControl w:val="0"/>
              <w:tabs>
                <w:tab w:val="left" w:pos="65"/>
              </w:tabs>
              <w:rPr>
                <w:rFonts w:asciiTheme="minorHAnsi" w:hAnsiTheme="minorHAnsi" w:cstheme="minorHAnsi"/>
                <w:b/>
                <w:bCs/>
                <w:color w:val="0D0D0D" w:themeColor="text1" w:themeTint="F2"/>
                <w:kern w:val="28"/>
                <w:szCs w:val="22"/>
                <w:lang w:eastAsia="en-GB"/>
                <w14:cntxtAlts/>
              </w:rPr>
            </w:pPr>
            <w:r w:rsidRPr="00FE7827">
              <w:rPr>
                <w:rFonts w:asciiTheme="minorHAnsi" w:hAnsiTheme="minorHAnsi" w:cstheme="minorHAnsi"/>
                <w:b/>
                <w:bCs/>
                <w:color w:val="0D0D0D" w:themeColor="text1" w:themeTint="F2"/>
                <w:kern w:val="28"/>
                <w:szCs w:val="22"/>
                <w:lang w:eastAsia="en-GB"/>
                <w14:cntxtAlts/>
              </w:rPr>
              <w:t> </w:t>
            </w:r>
          </w:p>
          <w:p w:rsidR="00FF090B" w:rsidRDefault="00FF090B" w:rsidP="00FE7827">
            <w:pPr>
              <w:pStyle w:val="Default"/>
              <w:spacing w:after="120"/>
              <w:rPr>
                <w:rFonts w:asciiTheme="minorHAnsi" w:hAnsiTheme="minorHAnsi"/>
                <w:i/>
                <w:iCs/>
                <w:color w:val="auto"/>
                <w:sz w:val="22"/>
                <w:szCs w:val="22"/>
              </w:rPr>
            </w:pPr>
          </w:p>
          <w:p w:rsidR="005E0DB8" w:rsidRDefault="005E0DB8" w:rsidP="00FE7827">
            <w:pPr>
              <w:pStyle w:val="Default"/>
              <w:spacing w:after="120"/>
              <w:rPr>
                <w:rFonts w:asciiTheme="minorHAnsi" w:hAnsiTheme="minorHAnsi"/>
                <w:i/>
                <w:iCs/>
                <w:color w:val="auto"/>
                <w:sz w:val="22"/>
                <w:szCs w:val="22"/>
              </w:rPr>
            </w:pPr>
            <w:bookmarkStart w:id="0" w:name="_GoBack"/>
            <w:bookmarkEnd w:id="0"/>
          </w:p>
          <w:p w:rsidR="00FE7827" w:rsidRPr="00FE7827" w:rsidRDefault="00FE7827" w:rsidP="00FE7827">
            <w:pPr>
              <w:pStyle w:val="Default"/>
              <w:spacing w:after="120"/>
              <w:rPr>
                <w:rFonts w:asciiTheme="minorHAnsi" w:hAnsiTheme="minorHAnsi"/>
                <w:i/>
                <w:iCs/>
                <w:color w:val="auto"/>
                <w:sz w:val="22"/>
                <w:szCs w:val="22"/>
              </w:rPr>
            </w:pPr>
            <w:r w:rsidRPr="00FE7827">
              <w:rPr>
                <w:rFonts w:asciiTheme="minorHAnsi" w:hAnsiTheme="minorHAnsi"/>
                <w:i/>
                <w:iCs/>
                <w:color w:val="auto"/>
                <w:sz w:val="22"/>
                <w:szCs w:val="22"/>
              </w:rPr>
              <w:lastRenderedPageBreak/>
              <w:t xml:space="preserve">Sunday Morning </w:t>
            </w:r>
          </w:p>
          <w:p w:rsidR="00FE7827" w:rsidRDefault="00FE7827" w:rsidP="00FE7827">
            <w:pPr>
              <w:pStyle w:val="Default"/>
              <w:spacing w:line="252" w:lineRule="auto"/>
              <w:rPr>
                <w:rFonts w:asciiTheme="minorHAnsi" w:hAnsiTheme="minorHAnsi"/>
                <w:sz w:val="22"/>
                <w:szCs w:val="22"/>
              </w:rPr>
            </w:pPr>
            <w:r w:rsidRPr="00FE7827">
              <w:rPr>
                <w:rFonts w:asciiTheme="minorHAnsi" w:hAnsiTheme="minorHAnsi"/>
                <w:sz w:val="22"/>
                <w:szCs w:val="22"/>
              </w:rPr>
              <w:t xml:space="preserve">But now thus says the Lord, </w:t>
            </w:r>
            <w:r w:rsidRPr="00FE7827">
              <w:rPr>
                <w:rFonts w:asciiTheme="minorHAnsi" w:hAnsiTheme="minorHAnsi"/>
                <w:sz w:val="22"/>
                <w:szCs w:val="22"/>
              </w:rPr>
              <w:br/>
              <w:t xml:space="preserve">he who created you, O Jacob, </w:t>
            </w:r>
            <w:r w:rsidRPr="00FE7827">
              <w:rPr>
                <w:rFonts w:asciiTheme="minorHAnsi" w:hAnsiTheme="minorHAnsi"/>
                <w:sz w:val="22"/>
                <w:szCs w:val="22"/>
              </w:rPr>
              <w:br/>
              <w:t xml:space="preserve">he who formed you, O Israel: </w:t>
            </w:r>
            <w:r w:rsidRPr="00FE7827">
              <w:rPr>
                <w:rFonts w:asciiTheme="minorHAnsi" w:hAnsiTheme="minorHAnsi"/>
                <w:sz w:val="22"/>
                <w:szCs w:val="22"/>
              </w:rPr>
              <w:br/>
              <w:t xml:space="preserve">Do not fear, for I have redeemed you; </w:t>
            </w:r>
            <w:r w:rsidRPr="00FE7827">
              <w:rPr>
                <w:rFonts w:asciiTheme="minorHAnsi" w:hAnsiTheme="minorHAnsi"/>
                <w:sz w:val="22"/>
                <w:szCs w:val="22"/>
              </w:rPr>
              <w:br/>
              <w:t xml:space="preserve">I have called you by name, you are mine. </w:t>
            </w:r>
          </w:p>
          <w:p w:rsidR="00FE7827" w:rsidRDefault="00FE7827" w:rsidP="00FE7827">
            <w:pPr>
              <w:pStyle w:val="Default"/>
              <w:spacing w:after="120"/>
              <w:rPr>
                <w:rFonts w:asciiTheme="minorHAnsi" w:hAnsiTheme="minorHAnsi"/>
                <w:i/>
                <w:iCs/>
                <w:color w:val="auto"/>
                <w:sz w:val="22"/>
                <w:szCs w:val="22"/>
              </w:rPr>
            </w:pPr>
            <w:r w:rsidRPr="00FE7827">
              <w:rPr>
                <w:rFonts w:asciiTheme="minorHAnsi" w:hAnsiTheme="minorHAnsi"/>
                <w:i/>
                <w:sz w:val="22"/>
                <w:szCs w:val="22"/>
              </w:rPr>
              <w:t>Isaiah 43.1</w:t>
            </w:r>
            <w:r w:rsidRPr="00FE7827">
              <w:rPr>
                <w:rFonts w:asciiTheme="minorHAnsi" w:hAnsiTheme="minorHAnsi"/>
                <w:i/>
                <w:sz w:val="22"/>
                <w:szCs w:val="22"/>
              </w:rPr>
              <w:br/>
            </w:r>
          </w:p>
          <w:p w:rsidR="00FE7827" w:rsidRPr="00FE7827" w:rsidRDefault="00FE7827" w:rsidP="00FE7827">
            <w:pPr>
              <w:pStyle w:val="Default"/>
              <w:spacing w:after="120"/>
              <w:rPr>
                <w:rFonts w:asciiTheme="minorHAnsi" w:hAnsiTheme="minorHAnsi"/>
                <w:i/>
                <w:iCs/>
                <w:color w:val="auto"/>
                <w:sz w:val="22"/>
                <w:szCs w:val="22"/>
              </w:rPr>
            </w:pPr>
            <w:r w:rsidRPr="00FE7827">
              <w:rPr>
                <w:rFonts w:asciiTheme="minorHAnsi" w:hAnsiTheme="minorHAnsi"/>
                <w:i/>
                <w:iCs/>
                <w:color w:val="auto"/>
                <w:sz w:val="22"/>
                <w:szCs w:val="22"/>
              </w:rPr>
              <w:t xml:space="preserve">Monday Morning </w:t>
            </w:r>
          </w:p>
          <w:p w:rsidR="002358FA" w:rsidRDefault="00FE7827" w:rsidP="00FE7827">
            <w:pPr>
              <w:pStyle w:val="Default"/>
              <w:spacing w:line="252" w:lineRule="auto"/>
              <w:rPr>
                <w:rFonts w:asciiTheme="minorHAnsi" w:hAnsiTheme="minorHAnsi"/>
                <w:sz w:val="22"/>
                <w:szCs w:val="22"/>
              </w:rPr>
            </w:pPr>
            <w:r w:rsidRPr="00FE7827">
              <w:rPr>
                <w:rFonts w:asciiTheme="minorHAnsi" w:hAnsiTheme="minorHAnsi"/>
                <w:sz w:val="22"/>
                <w:szCs w:val="22"/>
              </w:rPr>
              <w:t>‘Do not let your hearts be troubled. Believe in God, believe also in me. In my Father’s house there are many dwelling-places. If it were not so, would I have told you that I go to prepare a place for you?</w:t>
            </w:r>
          </w:p>
          <w:p w:rsidR="00FE7827" w:rsidRDefault="00FE7827" w:rsidP="00FE7827">
            <w:pPr>
              <w:pStyle w:val="Default"/>
              <w:spacing w:line="252" w:lineRule="auto"/>
              <w:rPr>
                <w:rFonts w:asciiTheme="minorHAnsi" w:hAnsiTheme="minorHAnsi"/>
                <w:i/>
                <w:sz w:val="22"/>
                <w:szCs w:val="22"/>
              </w:rPr>
            </w:pPr>
            <w:r w:rsidRPr="00FE7827">
              <w:rPr>
                <w:rFonts w:asciiTheme="minorHAnsi" w:hAnsiTheme="minorHAnsi"/>
                <w:i/>
                <w:sz w:val="22"/>
                <w:szCs w:val="22"/>
              </w:rPr>
              <w:t>John 14.1</w:t>
            </w:r>
          </w:p>
          <w:p w:rsidR="00FE7827" w:rsidRDefault="00FE7827" w:rsidP="00FE7827">
            <w:pPr>
              <w:pStyle w:val="Default"/>
              <w:spacing w:after="120"/>
              <w:rPr>
                <w:rFonts w:asciiTheme="minorHAnsi" w:hAnsiTheme="minorHAnsi"/>
                <w:i/>
                <w:iCs/>
                <w:color w:val="auto"/>
                <w:sz w:val="22"/>
                <w:szCs w:val="22"/>
              </w:rPr>
            </w:pPr>
          </w:p>
          <w:p w:rsidR="00FE7827" w:rsidRPr="00FE7827" w:rsidRDefault="00FE7827" w:rsidP="00FE7827">
            <w:pPr>
              <w:pStyle w:val="Default"/>
              <w:spacing w:after="120"/>
              <w:rPr>
                <w:rFonts w:asciiTheme="minorHAnsi" w:hAnsiTheme="minorHAnsi"/>
                <w:i/>
                <w:iCs/>
                <w:color w:val="auto"/>
                <w:sz w:val="22"/>
                <w:szCs w:val="22"/>
              </w:rPr>
            </w:pPr>
            <w:r w:rsidRPr="00FE7827">
              <w:rPr>
                <w:rFonts w:asciiTheme="minorHAnsi" w:hAnsiTheme="minorHAnsi"/>
                <w:i/>
                <w:iCs/>
                <w:color w:val="auto"/>
                <w:sz w:val="22"/>
                <w:szCs w:val="22"/>
              </w:rPr>
              <w:t xml:space="preserve">Tuesday Morning </w:t>
            </w:r>
          </w:p>
          <w:p w:rsidR="00FE7827" w:rsidRDefault="00FE7827" w:rsidP="00FE7827">
            <w:pPr>
              <w:pStyle w:val="Default"/>
              <w:spacing w:line="252" w:lineRule="auto"/>
              <w:rPr>
                <w:rFonts w:asciiTheme="minorHAnsi" w:hAnsiTheme="minorHAnsi"/>
                <w:sz w:val="22"/>
                <w:szCs w:val="22"/>
              </w:rPr>
            </w:pPr>
            <w:r w:rsidRPr="00FE7827">
              <w:rPr>
                <w:rFonts w:asciiTheme="minorHAnsi" w:hAnsiTheme="minorHAnsi"/>
                <w:sz w:val="22"/>
                <w:szCs w:val="22"/>
              </w:rPr>
              <w:t>Finally, beloved, whatever is true, whatever is honourable, whatever is just, whatever is pure, whatever is pleasing, whatever is commendable, if there is any excellence and if there is anything worthy of praise, think about these things. Keep on doing the things that you have learned and received and heard and seen in me, and the God of peace will be with you</w:t>
            </w:r>
            <w:r>
              <w:rPr>
                <w:rFonts w:asciiTheme="minorHAnsi" w:hAnsiTheme="minorHAnsi"/>
                <w:sz w:val="22"/>
                <w:szCs w:val="22"/>
              </w:rPr>
              <w:t>.</w:t>
            </w:r>
          </w:p>
          <w:p w:rsidR="00FE7827" w:rsidRDefault="00FE7827" w:rsidP="00FE7827">
            <w:pPr>
              <w:pStyle w:val="Default"/>
              <w:spacing w:after="240" w:line="259" w:lineRule="auto"/>
              <w:rPr>
                <w:rFonts w:asciiTheme="minorHAnsi" w:hAnsiTheme="minorHAnsi"/>
                <w:i/>
                <w:iCs/>
                <w:color w:val="auto"/>
                <w:sz w:val="22"/>
                <w:szCs w:val="22"/>
              </w:rPr>
            </w:pPr>
            <w:r w:rsidRPr="00FE7827">
              <w:rPr>
                <w:rFonts w:asciiTheme="minorHAnsi" w:hAnsiTheme="minorHAnsi"/>
                <w:i/>
                <w:iCs/>
                <w:color w:val="auto"/>
                <w:sz w:val="22"/>
                <w:szCs w:val="22"/>
              </w:rPr>
              <w:t>Philippians 4.8-9</w:t>
            </w:r>
          </w:p>
          <w:p w:rsidR="00FE7827" w:rsidRPr="00FE7827" w:rsidRDefault="00FE7827" w:rsidP="00FE7827">
            <w:pPr>
              <w:pStyle w:val="Default"/>
              <w:spacing w:after="120"/>
              <w:rPr>
                <w:rFonts w:asciiTheme="minorHAnsi" w:hAnsiTheme="minorHAnsi"/>
                <w:i/>
                <w:iCs/>
                <w:color w:val="auto"/>
                <w:sz w:val="22"/>
                <w:szCs w:val="22"/>
              </w:rPr>
            </w:pPr>
            <w:r w:rsidRPr="00FE7827">
              <w:rPr>
                <w:rFonts w:asciiTheme="minorHAnsi" w:hAnsiTheme="minorHAnsi"/>
                <w:i/>
                <w:iCs/>
                <w:color w:val="auto"/>
                <w:sz w:val="22"/>
                <w:szCs w:val="22"/>
              </w:rPr>
              <w:t xml:space="preserve">Wednesday Morning </w:t>
            </w:r>
          </w:p>
          <w:p w:rsidR="00FE7827" w:rsidRPr="00FE7827" w:rsidRDefault="00FE7827" w:rsidP="00FE7827">
            <w:pPr>
              <w:pStyle w:val="Default"/>
              <w:spacing w:line="259" w:lineRule="auto"/>
              <w:rPr>
                <w:rFonts w:asciiTheme="minorHAnsi" w:hAnsiTheme="minorHAnsi"/>
                <w:sz w:val="22"/>
                <w:szCs w:val="22"/>
              </w:rPr>
            </w:pPr>
            <w:r w:rsidRPr="00FE7827">
              <w:rPr>
                <w:rFonts w:asciiTheme="minorHAnsi" w:hAnsiTheme="minorHAnsi"/>
                <w:sz w:val="22"/>
                <w:szCs w:val="22"/>
              </w:rPr>
              <w:t xml:space="preserve">Let the word of Christ dwell in you richly; teach and admonish one another in all wisdom; and with gratitude in your hearts sing psalms, hymns, and spiritual songs to God. And whatever you do, in word or deed, do everything in the name of the Lord Jesus, giving thanks to God the Father through him. </w:t>
            </w:r>
          </w:p>
          <w:p w:rsidR="00FE7827" w:rsidRPr="00FE7827" w:rsidRDefault="00FE7827" w:rsidP="00FE7827">
            <w:pPr>
              <w:pStyle w:val="Default"/>
              <w:spacing w:after="240" w:line="259" w:lineRule="auto"/>
              <w:rPr>
                <w:rFonts w:asciiTheme="minorHAnsi" w:hAnsiTheme="minorHAnsi"/>
                <w:i/>
                <w:iCs/>
                <w:color w:val="auto"/>
                <w:sz w:val="22"/>
                <w:szCs w:val="22"/>
              </w:rPr>
            </w:pPr>
            <w:r w:rsidRPr="00FE7827">
              <w:rPr>
                <w:rFonts w:asciiTheme="minorHAnsi" w:hAnsiTheme="minorHAnsi"/>
                <w:i/>
                <w:iCs/>
                <w:color w:val="auto"/>
                <w:sz w:val="22"/>
                <w:szCs w:val="22"/>
              </w:rPr>
              <w:t>Colossians 3.16,17</w:t>
            </w:r>
          </w:p>
          <w:p w:rsidR="00FE7827" w:rsidRPr="00FE7827" w:rsidRDefault="00FE7827" w:rsidP="00FE7827">
            <w:pPr>
              <w:pStyle w:val="Default"/>
              <w:spacing w:after="240" w:line="259" w:lineRule="auto"/>
              <w:rPr>
                <w:rFonts w:asciiTheme="minorHAnsi" w:hAnsiTheme="minorHAnsi"/>
                <w:i/>
                <w:iCs/>
                <w:color w:val="auto"/>
                <w:sz w:val="22"/>
                <w:szCs w:val="22"/>
              </w:rPr>
            </w:pPr>
          </w:p>
          <w:p w:rsidR="00FE7827" w:rsidRPr="00FE7827" w:rsidRDefault="00FE7827" w:rsidP="00FE7827">
            <w:pPr>
              <w:pStyle w:val="Default"/>
              <w:spacing w:line="252" w:lineRule="auto"/>
              <w:rPr>
                <w:rFonts w:asciiTheme="minorHAnsi" w:hAnsiTheme="minorHAnsi" w:cstheme="minorHAnsi"/>
                <w:i/>
                <w:color w:val="0D0D0D" w:themeColor="text1" w:themeTint="F2"/>
                <w:kern w:val="28"/>
                <w:sz w:val="18"/>
                <w:szCs w:val="18"/>
                <w:lang w:eastAsia="en-GB"/>
                <w14:cntxtAlts/>
              </w:rPr>
            </w:pPr>
          </w:p>
        </w:tc>
      </w:tr>
    </w:tbl>
    <w:p w:rsidR="00A21A42" w:rsidRPr="0084202E" w:rsidRDefault="00A21A42" w:rsidP="0043381D">
      <w:pPr>
        <w:rPr>
          <w:rFonts w:asciiTheme="minorHAnsi" w:hAnsiTheme="minorHAnsi" w:cstheme="minorHAnsi"/>
          <w:color w:val="0D0D0D" w:themeColor="text1" w:themeTint="F2"/>
        </w:rPr>
      </w:pPr>
    </w:p>
    <w:sectPr w:rsidR="00A21A42" w:rsidRPr="00842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bin">
    <w:altName w:val="Cabin"/>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F314C"/>
    <w:multiLevelType w:val="hybridMultilevel"/>
    <w:tmpl w:val="B86E0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C576B6C"/>
    <w:multiLevelType w:val="hybridMultilevel"/>
    <w:tmpl w:val="EEB2B8BC"/>
    <w:lvl w:ilvl="0" w:tplc="B6567D4A">
      <w:start w:val="1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DA8"/>
    <w:rsid w:val="002358FA"/>
    <w:rsid w:val="00386DE2"/>
    <w:rsid w:val="003A557F"/>
    <w:rsid w:val="003E4086"/>
    <w:rsid w:val="0043381D"/>
    <w:rsid w:val="004A73FB"/>
    <w:rsid w:val="004C69E7"/>
    <w:rsid w:val="005338A6"/>
    <w:rsid w:val="005E0DB8"/>
    <w:rsid w:val="00621574"/>
    <w:rsid w:val="00683D8A"/>
    <w:rsid w:val="00751E47"/>
    <w:rsid w:val="00816871"/>
    <w:rsid w:val="0082087D"/>
    <w:rsid w:val="0084202E"/>
    <w:rsid w:val="008471CF"/>
    <w:rsid w:val="00935551"/>
    <w:rsid w:val="00956DA8"/>
    <w:rsid w:val="0098549D"/>
    <w:rsid w:val="00A21A42"/>
    <w:rsid w:val="00AD406D"/>
    <w:rsid w:val="00BD4D6D"/>
    <w:rsid w:val="00D95479"/>
    <w:rsid w:val="00EC4F78"/>
    <w:rsid w:val="00FE7827"/>
    <w:rsid w:val="00FF0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DA8"/>
    <w:pPr>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6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6DA8"/>
    <w:rPr>
      <w:rFonts w:ascii="Tahoma" w:hAnsi="Tahoma" w:cs="Tahoma"/>
      <w:sz w:val="16"/>
      <w:szCs w:val="16"/>
    </w:rPr>
  </w:style>
  <w:style w:type="character" w:customStyle="1" w:styleId="BalloonTextChar">
    <w:name w:val="Balloon Text Char"/>
    <w:basedOn w:val="DefaultParagraphFont"/>
    <w:link w:val="BalloonText"/>
    <w:uiPriority w:val="99"/>
    <w:semiHidden/>
    <w:rsid w:val="00956DA8"/>
    <w:rPr>
      <w:rFonts w:ascii="Tahoma" w:eastAsia="Times New Roman" w:hAnsi="Tahoma" w:cs="Tahoma"/>
      <w:sz w:val="16"/>
      <w:szCs w:val="16"/>
    </w:rPr>
  </w:style>
  <w:style w:type="character" w:customStyle="1" w:styleId="apple-converted-space">
    <w:name w:val="apple-converted-space"/>
    <w:basedOn w:val="DefaultParagraphFont"/>
    <w:rsid w:val="0084202E"/>
  </w:style>
  <w:style w:type="character" w:styleId="Hyperlink">
    <w:name w:val="Hyperlink"/>
    <w:basedOn w:val="DefaultParagraphFont"/>
    <w:uiPriority w:val="99"/>
    <w:semiHidden/>
    <w:unhideWhenUsed/>
    <w:rsid w:val="0084202E"/>
    <w:rPr>
      <w:color w:val="0000FF"/>
      <w:u w:val="single"/>
    </w:rPr>
  </w:style>
  <w:style w:type="paragraph" w:styleId="ListParagraph">
    <w:name w:val="List Paragraph"/>
    <w:basedOn w:val="Normal"/>
    <w:uiPriority w:val="34"/>
    <w:qFormat/>
    <w:rsid w:val="00A21A42"/>
    <w:pPr>
      <w:ind w:left="720"/>
      <w:contextualSpacing/>
    </w:pPr>
  </w:style>
  <w:style w:type="paragraph" w:customStyle="1" w:styleId="Default">
    <w:name w:val="Default"/>
    <w:rsid w:val="00FE7827"/>
    <w:pPr>
      <w:autoSpaceDE w:val="0"/>
      <w:autoSpaceDN w:val="0"/>
      <w:adjustRightInd w:val="0"/>
      <w:spacing w:after="0" w:line="240" w:lineRule="auto"/>
    </w:pPr>
    <w:rPr>
      <w:rFonts w:ascii="Cabin" w:hAnsi="Cabin" w:cs="Cabin"/>
      <w:color w:val="000000"/>
      <w:sz w:val="24"/>
      <w:szCs w:val="24"/>
    </w:rPr>
  </w:style>
  <w:style w:type="paragraph" w:styleId="Footer">
    <w:name w:val="footer"/>
    <w:basedOn w:val="Normal"/>
    <w:link w:val="FooterChar"/>
    <w:uiPriority w:val="99"/>
    <w:unhideWhenUsed/>
    <w:rsid w:val="00FE7827"/>
    <w:pPr>
      <w:tabs>
        <w:tab w:val="center" w:pos="4513"/>
        <w:tab w:val="right" w:pos="9026"/>
      </w:tabs>
      <w:jc w:val="left"/>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FE7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DA8"/>
    <w:pPr>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6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6DA8"/>
    <w:rPr>
      <w:rFonts w:ascii="Tahoma" w:hAnsi="Tahoma" w:cs="Tahoma"/>
      <w:sz w:val="16"/>
      <w:szCs w:val="16"/>
    </w:rPr>
  </w:style>
  <w:style w:type="character" w:customStyle="1" w:styleId="BalloonTextChar">
    <w:name w:val="Balloon Text Char"/>
    <w:basedOn w:val="DefaultParagraphFont"/>
    <w:link w:val="BalloonText"/>
    <w:uiPriority w:val="99"/>
    <w:semiHidden/>
    <w:rsid w:val="00956DA8"/>
    <w:rPr>
      <w:rFonts w:ascii="Tahoma" w:eastAsia="Times New Roman" w:hAnsi="Tahoma" w:cs="Tahoma"/>
      <w:sz w:val="16"/>
      <w:szCs w:val="16"/>
    </w:rPr>
  </w:style>
  <w:style w:type="character" w:customStyle="1" w:styleId="apple-converted-space">
    <w:name w:val="apple-converted-space"/>
    <w:basedOn w:val="DefaultParagraphFont"/>
    <w:rsid w:val="0084202E"/>
  </w:style>
  <w:style w:type="character" w:styleId="Hyperlink">
    <w:name w:val="Hyperlink"/>
    <w:basedOn w:val="DefaultParagraphFont"/>
    <w:uiPriority w:val="99"/>
    <w:semiHidden/>
    <w:unhideWhenUsed/>
    <w:rsid w:val="0084202E"/>
    <w:rPr>
      <w:color w:val="0000FF"/>
      <w:u w:val="single"/>
    </w:rPr>
  </w:style>
  <w:style w:type="paragraph" w:styleId="ListParagraph">
    <w:name w:val="List Paragraph"/>
    <w:basedOn w:val="Normal"/>
    <w:uiPriority w:val="34"/>
    <w:qFormat/>
    <w:rsid w:val="00A21A42"/>
    <w:pPr>
      <w:ind w:left="720"/>
      <w:contextualSpacing/>
    </w:pPr>
  </w:style>
  <w:style w:type="paragraph" w:customStyle="1" w:styleId="Default">
    <w:name w:val="Default"/>
    <w:rsid w:val="00FE7827"/>
    <w:pPr>
      <w:autoSpaceDE w:val="0"/>
      <w:autoSpaceDN w:val="0"/>
      <w:adjustRightInd w:val="0"/>
      <w:spacing w:after="0" w:line="240" w:lineRule="auto"/>
    </w:pPr>
    <w:rPr>
      <w:rFonts w:ascii="Cabin" w:hAnsi="Cabin" w:cs="Cabin"/>
      <w:color w:val="000000"/>
      <w:sz w:val="24"/>
      <w:szCs w:val="24"/>
    </w:rPr>
  </w:style>
  <w:style w:type="paragraph" w:styleId="Footer">
    <w:name w:val="footer"/>
    <w:basedOn w:val="Normal"/>
    <w:link w:val="FooterChar"/>
    <w:uiPriority w:val="99"/>
    <w:unhideWhenUsed/>
    <w:rsid w:val="00FE7827"/>
    <w:pPr>
      <w:tabs>
        <w:tab w:val="center" w:pos="4513"/>
        <w:tab w:val="right" w:pos="9026"/>
      </w:tabs>
      <w:jc w:val="left"/>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FE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6508">
      <w:bodyDiv w:val="1"/>
      <w:marLeft w:val="0"/>
      <w:marRight w:val="0"/>
      <w:marTop w:val="0"/>
      <w:marBottom w:val="0"/>
      <w:divBdr>
        <w:top w:val="none" w:sz="0" w:space="0" w:color="auto"/>
        <w:left w:val="none" w:sz="0" w:space="0" w:color="auto"/>
        <w:bottom w:val="none" w:sz="0" w:space="0" w:color="auto"/>
        <w:right w:val="none" w:sz="0" w:space="0" w:color="auto"/>
      </w:divBdr>
    </w:div>
    <w:div w:id="149099497">
      <w:bodyDiv w:val="1"/>
      <w:marLeft w:val="0"/>
      <w:marRight w:val="0"/>
      <w:marTop w:val="0"/>
      <w:marBottom w:val="0"/>
      <w:divBdr>
        <w:top w:val="none" w:sz="0" w:space="0" w:color="auto"/>
        <w:left w:val="none" w:sz="0" w:space="0" w:color="auto"/>
        <w:bottom w:val="none" w:sz="0" w:space="0" w:color="auto"/>
        <w:right w:val="none" w:sz="0" w:space="0" w:color="auto"/>
      </w:divBdr>
    </w:div>
    <w:div w:id="224530701">
      <w:bodyDiv w:val="1"/>
      <w:marLeft w:val="0"/>
      <w:marRight w:val="0"/>
      <w:marTop w:val="0"/>
      <w:marBottom w:val="0"/>
      <w:divBdr>
        <w:top w:val="none" w:sz="0" w:space="0" w:color="auto"/>
        <w:left w:val="none" w:sz="0" w:space="0" w:color="auto"/>
        <w:bottom w:val="none" w:sz="0" w:space="0" w:color="auto"/>
        <w:right w:val="none" w:sz="0" w:space="0" w:color="auto"/>
      </w:divBdr>
    </w:div>
    <w:div w:id="364214664">
      <w:bodyDiv w:val="1"/>
      <w:marLeft w:val="0"/>
      <w:marRight w:val="0"/>
      <w:marTop w:val="0"/>
      <w:marBottom w:val="0"/>
      <w:divBdr>
        <w:top w:val="none" w:sz="0" w:space="0" w:color="auto"/>
        <w:left w:val="none" w:sz="0" w:space="0" w:color="auto"/>
        <w:bottom w:val="none" w:sz="0" w:space="0" w:color="auto"/>
        <w:right w:val="none" w:sz="0" w:space="0" w:color="auto"/>
      </w:divBdr>
    </w:div>
    <w:div w:id="394276579">
      <w:bodyDiv w:val="1"/>
      <w:marLeft w:val="0"/>
      <w:marRight w:val="0"/>
      <w:marTop w:val="0"/>
      <w:marBottom w:val="0"/>
      <w:divBdr>
        <w:top w:val="none" w:sz="0" w:space="0" w:color="auto"/>
        <w:left w:val="none" w:sz="0" w:space="0" w:color="auto"/>
        <w:bottom w:val="none" w:sz="0" w:space="0" w:color="auto"/>
        <w:right w:val="none" w:sz="0" w:space="0" w:color="auto"/>
      </w:divBdr>
    </w:div>
    <w:div w:id="819232351">
      <w:bodyDiv w:val="1"/>
      <w:marLeft w:val="0"/>
      <w:marRight w:val="0"/>
      <w:marTop w:val="0"/>
      <w:marBottom w:val="0"/>
      <w:divBdr>
        <w:top w:val="none" w:sz="0" w:space="0" w:color="auto"/>
        <w:left w:val="none" w:sz="0" w:space="0" w:color="auto"/>
        <w:bottom w:val="none" w:sz="0" w:space="0" w:color="auto"/>
        <w:right w:val="none" w:sz="0" w:space="0" w:color="auto"/>
      </w:divBdr>
    </w:div>
    <w:div w:id="949239130">
      <w:bodyDiv w:val="1"/>
      <w:marLeft w:val="0"/>
      <w:marRight w:val="0"/>
      <w:marTop w:val="0"/>
      <w:marBottom w:val="0"/>
      <w:divBdr>
        <w:top w:val="none" w:sz="0" w:space="0" w:color="auto"/>
        <w:left w:val="none" w:sz="0" w:space="0" w:color="auto"/>
        <w:bottom w:val="none" w:sz="0" w:space="0" w:color="auto"/>
        <w:right w:val="none" w:sz="0" w:space="0" w:color="auto"/>
      </w:divBdr>
    </w:div>
    <w:div w:id="1112482591">
      <w:bodyDiv w:val="1"/>
      <w:marLeft w:val="0"/>
      <w:marRight w:val="0"/>
      <w:marTop w:val="0"/>
      <w:marBottom w:val="0"/>
      <w:divBdr>
        <w:top w:val="none" w:sz="0" w:space="0" w:color="auto"/>
        <w:left w:val="none" w:sz="0" w:space="0" w:color="auto"/>
        <w:bottom w:val="none" w:sz="0" w:space="0" w:color="auto"/>
        <w:right w:val="none" w:sz="0" w:space="0" w:color="auto"/>
      </w:divBdr>
    </w:div>
    <w:div w:id="1350179136">
      <w:bodyDiv w:val="1"/>
      <w:marLeft w:val="0"/>
      <w:marRight w:val="0"/>
      <w:marTop w:val="0"/>
      <w:marBottom w:val="0"/>
      <w:divBdr>
        <w:top w:val="none" w:sz="0" w:space="0" w:color="auto"/>
        <w:left w:val="none" w:sz="0" w:space="0" w:color="auto"/>
        <w:bottom w:val="none" w:sz="0" w:space="0" w:color="auto"/>
        <w:right w:val="none" w:sz="0" w:space="0" w:color="auto"/>
      </w:divBdr>
    </w:div>
    <w:div w:id="1430546418">
      <w:bodyDiv w:val="1"/>
      <w:marLeft w:val="0"/>
      <w:marRight w:val="0"/>
      <w:marTop w:val="0"/>
      <w:marBottom w:val="0"/>
      <w:divBdr>
        <w:top w:val="none" w:sz="0" w:space="0" w:color="auto"/>
        <w:left w:val="none" w:sz="0" w:space="0" w:color="auto"/>
        <w:bottom w:val="none" w:sz="0" w:space="0" w:color="auto"/>
        <w:right w:val="none" w:sz="0" w:space="0" w:color="auto"/>
      </w:divBdr>
    </w:div>
    <w:div w:id="1434202043">
      <w:bodyDiv w:val="1"/>
      <w:marLeft w:val="0"/>
      <w:marRight w:val="0"/>
      <w:marTop w:val="0"/>
      <w:marBottom w:val="0"/>
      <w:divBdr>
        <w:top w:val="none" w:sz="0" w:space="0" w:color="auto"/>
        <w:left w:val="none" w:sz="0" w:space="0" w:color="auto"/>
        <w:bottom w:val="none" w:sz="0" w:space="0" w:color="auto"/>
        <w:right w:val="none" w:sz="0" w:space="0" w:color="auto"/>
      </w:divBdr>
    </w:div>
    <w:div w:id="1868449536">
      <w:bodyDiv w:val="1"/>
      <w:marLeft w:val="0"/>
      <w:marRight w:val="0"/>
      <w:marTop w:val="0"/>
      <w:marBottom w:val="0"/>
      <w:divBdr>
        <w:top w:val="none" w:sz="0" w:space="0" w:color="auto"/>
        <w:left w:val="none" w:sz="0" w:space="0" w:color="auto"/>
        <w:bottom w:val="none" w:sz="0" w:space="0" w:color="auto"/>
        <w:right w:val="none" w:sz="0" w:space="0" w:color="auto"/>
      </w:divBdr>
    </w:div>
    <w:div w:id="1881434626">
      <w:bodyDiv w:val="1"/>
      <w:marLeft w:val="0"/>
      <w:marRight w:val="0"/>
      <w:marTop w:val="0"/>
      <w:marBottom w:val="0"/>
      <w:divBdr>
        <w:top w:val="none" w:sz="0" w:space="0" w:color="auto"/>
        <w:left w:val="none" w:sz="0" w:space="0" w:color="auto"/>
        <w:bottom w:val="none" w:sz="0" w:space="0" w:color="auto"/>
        <w:right w:val="none" w:sz="0" w:space="0" w:color="auto"/>
      </w:divBdr>
    </w:div>
    <w:div w:id="204886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martin.cox</dc:creator>
  <cp:lastModifiedBy>martin.cox</cp:lastModifiedBy>
  <cp:revision>2</cp:revision>
  <cp:lastPrinted>2020-03-18T10:02:00Z</cp:lastPrinted>
  <dcterms:created xsi:type="dcterms:W3CDTF">2020-03-18T10:04:00Z</dcterms:created>
  <dcterms:modified xsi:type="dcterms:W3CDTF">2020-03-18T10:04:00Z</dcterms:modified>
</cp:coreProperties>
</file>