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CA" w:rsidRPr="002364CA" w:rsidRDefault="002364CA" w:rsidP="002364CA">
      <w:pPr>
        <w:pStyle w:val="NoSpacing"/>
        <w:jc w:val="center"/>
        <w:rPr>
          <w:rFonts w:ascii="Palatino Linotype" w:hAnsi="Palatino Linotype"/>
          <w:b/>
          <w:sz w:val="40"/>
          <w:szCs w:val="32"/>
          <w:u w:val="single"/>
        </w:rPr>
      </w:pPr>
      <w:r w:rsidRPr="002364CA">
        <w:rPr>
          <w:rFonts w:ascii="Palatino Linotype" w:hAnsi="Palatino Linotype" w:cs="Times New Roman"/>
          <w:b/>
          <w:sz w:val="40"/>
          <w:szCs w:val="32"/>
          <w:u w:val="single"/>
        </w:rPr>
        <w:t xml:space="preserve">An </w:t>
      </w:r>
      <w:proofErr w:type="spellStart"/>
      <w:r w:rsidRPr="002364CA">
        <w:rPr>
          <w:rFonts w:ascii="Palatino Linotype" w:hAnsi="Palatino Linotype" w:cs="Times New Roman"/>
          <w:b/>
          <w:sz w:val="40"/>
          <w:szCs w:val="32"/>
          <w:u w:val="single"/>
        </w:rPr>
        <w:t>Astley</w:t>
      </w:r>
      <w:proofErr w:type="spellEnd"/>
      <w:r w:rsidRPr="002364CA">
        <w:rPr>
          <w:rFonts w:ascii="Palatino Linotype" w:hAnsi="Palatino Linotype" w:cs="Times New Roman"/>
          <w:b/>
          <w:sz w:val="40"/>
          <w:szCs w:val="32"/>
          <w:u w:val="single"/>
        </w:rPr>
        <w:t xml:space="preserve"> Walk (approx 5 miles – easy walking</w:t>
      </w:r>
      <w:r w:rsidRPr="002364CA">
        <w:rPr>
          <w:rFonts w:ascii="Palatino Linotype" w:hAnsi="Palatino Linotype"/>
          <w:b/>
          <w:sz w:val="40"/>
          <w:szCs w:val="32"/>
          <w:u w:val="single"/>
        </w:rPr>
        <w:t>)</w:t>
      </w:r>
      <w:bookmarkStart w:id="0" w:name="_GoBack"/>
      <w:bookmarkEnd w:id="0"/>
    </w:p>
    <w:p w:rsidR="002364CA" w:rsidRDefault="002364CA" w:rsidP="00C637C7">
      <w:pPr>
        <w:pStyle w:val="NoSpacing"/>
        <w:jc w:val="both"/>
      </w:pPr>
    </w:p>
    <w:p w:rsidR="008108DB" w:rsidRPr="00A23FD4" w:rsidRDefault="008108DB" w:rsidP="00C637C7">
      <w:pPr>
        <w:pStyle w:val="NoSpacing"/>
        <w:jc w:val="both"/>
        <w:rPr>
          <w:rFonts w:ascii="Palatino Linotype" w:hAnsi="Palatino Linotype" w:cs="Times New Roman"/>
          <w:sz w:val="24"/>
        </w:rPr>
      </w:pPr>
      <w:r w:rsidRPr="00A23FD4">
        <w:rPr>
          <w:rFonts w:ascii="Palatino Linotype" w:hAnsi="Palatino Linotype" w:cs="Times New Roman"/>
          <w:sz w:val="24"/>
        </w:rPr>
        <w:t xml:space="preserve">Starting from the Miners Welfare </w:t>
      </w:r>
      <w:r w:rsidR="00C637C7" w:rsidRPr="00A23FD4">
        <w:rPr>
          <w:rFonts w:ascii="Palatino Linotype" w:hAnsi="Palatino Linotype" w:cs="Times New Roman"/>
          <w:sz w:val="24"/>
        </w:rPr>
        <w:t xml:space="preserve">car park </w:t>
      </w:r>
      <w:r w:rsidRPr="00A23FD4">
        <w:rPr>
          <w:rFonts w:ascii="Palatino Linotype" w:hAnsi="Palatino Linotype" w:cs="Times New Roman"/>
          <w:sz w:val="24"/>
        </w:rPr>
        <w:t xml:space="preserve">at Gin Pit cross </w:t>
      </w:r>
      <w:proofErr w:type="spellStart"/>
      <w:r w:rsidR="00C637C7" w:rsidRPr="00A23FD4">
        <w:rPr>
          <w:rFonts w:ascii="Palatino Linotype" w:hAnsi="Palatino Linotype" w:cs="Times New Roman"/>
          <w:sz w:val="24"/>
        </w:rPr>
        <w:t>Meanley</w:t>
      </w:r>
      <w:proofErr w:type="spellEnd"/>
      <w:r w:rsidR="00C637C7" w:rsidRPr="00A23FD4">
        <w:rPr>
          <w:rFonts w:ascii="Palatino Linotype" w:hAnsi="Palatino Linotype" w:cs="Times New Roman"/>
          <w:sz w:val="24"/>
        </w:rPr>
        <w:t xml:space="preserve"> R</w:t>
      </w:r>
      <w:r w:rsidRPr="00A23FD4">
        <w:rPr>
          <w:rFonts w:ascii="Palatino Linotype" w:hAnsi="Palatino Linotype" w:cs="Times New Roman"/>
          <w:sz w:val="24"/>
        </w:rPr>
        <w:t xml:space="preserve">oad and </w:t>
      </w:r>
      <w:r w:rsidR="00C637C7" w:rsidRPr="00A23FD4">
        <w:rPr>
          <w:rFonts w:ascii="Palatino Linotype" w:hAnsi="Palatino Linotype" w:cs="Times New Roman"/>
          <w:sz w:val="24"/>
        </w:rPr>
        <w:t>find a narrow path o</w:t>
      </w:r>
      <w:r w:rsidRPr="00A23FD4">
        <w:rPr>
          <w:rFonts w:ascii="Palatino Linotype" w:hAnsi="Palatino Linotype" w:cs="Times New Roman"/>
          <w:sz w:val="24"/>
        </w:rPr>
        <w:t>n</w:t>
      </w:r>
      <w:r w:rsidR="0080597D" w:rsidRPr="00A23FD4">
        <w:rPr>
          <w:rFonts w:ascii="Palatino Linotype" w:hAnsi="Palatino Linotype" w:cs="Times New Roman"/>
          <w:sz w:val="24"/>
        </w:rPr>
        <w:t xml:space="preserve"> the right and go on</w:t>
      </w:r>
      <w:r w:rsidRPr="00A23FD4">
        <w:rPr>
          <w:rFonts w:ascii="Palatino Linotype" w:hAnsi="Palatino Linotype" w:cs="Times New Roman"/>
          <w:sz w:val="24"/>
        </w:rPr>
        <w:t>to the field at the side of the houses</w:t>
      </w:r>
      <w:r w:rsidR="0080597D" w:rsidRPr="00A23FD4">
        <w:rPr>
          <w:rFonts w:ascii="Palatino Linotype" w:hAnsi="Palatino Linotype" w:cs="Times New Roman"/>
          <w:sz w:val="24"/>
        </w:rPr>
        <w:t xml:space="preserve">. This area is known as </w:t>
      </w:r>
      <w:r w:rsidRPr="00A23FD4">
        <w:rPr>
          <w:rFonts w:ascii="Palatino Linotype" w:hAnsi="Palatino Linotype" w:cs="Times New Roman"/>
          <w:sz w:val="24"/>
        </w:rPr>
        <w:t xml:space="preserve">Colliers Wood.  Walk along the path almost to the end, when you </w:t>
      </w:r>
      <w:r w:rsidR="00C637C7" w:rsidRPr="00A23FD4">
        <w:rPr>
          <w:rFonts w:ascii="Palatino Linotype" w:hAnsi="Palatino Linotype" w:cs="Times New Roman"/>
          <w:sz w:val="24"/>
        </w:rPr>
        <w:t xml:space="preserve">will start to </w:t>
      </w:r>
      <w:r w:rsidRPr="00A23FD4">
        <w:rPr>
          <w:rFonts w:ascii="Palatino Linotype" w:hAnsi="Palatino Linotype" w:cs="Times New Roman"/>
          <w:sz w:val="24"/>
        </w:rPr>
        <w:t>see the houses of Higher Folds.</w:t>
      </w:r>
    </w:p>
    <w:p w:rsidR="0080597D" w:rsidRPr="00A23FD4" w:rsidRDefault="0080597D" w:rsidP="00C637C7">
      <w:pPr>
        <w:pStyle w:val="NoSpacing"/>
        <w:jc w:val="both"/>
        <w:rPr>
          <w:rFonts w:ascii="Palatino Linotype" w:hAnsi="Palatino Linotype" w:cs="Times New Roman"/>
          <w:sz w:val="24"/>
        </w:rPr>
      </w:pPr>
    </w:p>
    <w:p w:rsidR="0080597D" w:rsidRPr="00A23FD4" w:rsidRDefault="008108DB" w:rsidP="00C637C7">
      <w:pPr>
        <w:pStyle w:val="NoSpacing"/>
        <w:jc w:val="both"/>
        <w:rPr>
          <w:rFonts w:ascii="Palatino Linotype" w:hAnsi="Palatino Linotype" w:cs="Times New Roman"/>
          <w:sz w:val="24"/>
        </w:rPr>
      </w:pPr>
      <w:r w:rsidRPr="00A23FD4">
        <w:rPr>
          <w:rFonts w:ascii="Palatino Linotype" w:hAnsi="Palatino Linotype" w:cs="Times New Roman"/>
          <w:sz w:val="24"/>
        </w:rPr>
        <w:t>Turn left</w:t>
      </w:r>
      <w:r w:rsidR="00C637C7" w:rsidRPr="00A23FD4">
        <w:rPr>
          <w:rFonts w:ascii="Palatino Linotype" w:hAnsi="Palatino Linotype" w:cs="Times New Roman"/>
          <w:sz w:val="24"/>
        </w:rPr>
        <w:t xml:space="preserve">, </w:t>
      </w:r>
      <w:r w:rsidRPr="00A23FD4">
        <w:rPr>
          <w:rFonts w:ascii="Palatino Linotype" w:hAnsi="Palatino Linotype" w:cs="Times New Roman"/>
          <w:sz w:val="24"/>
        </w:rPr>
        <w:t>just before you get to the estate</w:t>
      </w:r>
      <w:r w:rsidR="00C637C7" w:rsidRPr="00A23FD4">
        <w:rPr>
          <w:rFonts w:ascii="Palatino Linotype" w:hAnsi="Palatino Linotype" w:cs="Times New Roman"/>
          <w:sz w:val="24"/>
        </w:rPr>
        <w:t>,</w:t>
      </w:r>
      <w:r w:rsidRPr="00A23FD4">
        <w:rPr>
          <w:rFonts w:ascii="Palatino Linotype" w:hAnsi="Palatino Linotype" w:cs="Times New Roman"/>
          <w:sz w:val="24"/>
        </w:rPr>
        <w:t xml:space="preserve"> and follow the path through the woods until you come to a cross paths</w:t>
      </w:r>
      <w:r w:rsidR="0080597D" w:rsidRPr="00A23FD4">
        <w:rPr>
          <w:rFonts w:ascii="Palatino Linotype" w:hAnsi="Palatino Linotype" w:cs="Times New Roman"/>
          <w:sz w:val="24"/>
        </w:rPr>
        <w:t>.  G</w:t>
      </w:r>
      <w:r w:rsidRPr="00A23FD4">
        <w:rPr>
          <w:rFonts w:ascii="Palatino Linotype" w:hAnsi="Palatino Linotype" w:cs="Times New Roman"/>
          <w:sz w:val="24"/>
        </w:rPr>
        <w:t xml:space="preserve">o straight across and up the slight hill and then down to the stile at the bottom of the hill. </w:t>
      </w:r>
      <w:r w:rsidR="00C637C7" w:rsidRPr="00A23FD4">
        <w:rPr>
          <w:rFonts w:ascii="Palatino Linotype" w:hAnsi="Palatino Linotype" w:cs="Times New Roman"/>
          <w:sz w:val="24"/>
        </w:rPr>
        <w:t>Go o</w:t>
      </w:r>
      <w:r w:rsidRPr="00A23FD4">
        <w:rPr>
          <w:rFonts w:ascii="Palatino Linotype" w:hAnsi="Palatino Linotype" w:cs="Times New Roman"/>
          <w:sz w:val="24"/>
        </w:rPr>
        <w:t>ver the stile and down the short path then turn left</w:t>
      </w:r>
      <w:r w:rsidR="00C637C7" w:rsidRPr="00A23FD4">
        <w:rPr>
          <w:rFonts w:ascii="Palatino Linotype" w:hAnsi="Palatino Linotype" w:cs="Times New Roman"/>
          <w:sz w:val="24"/>
        </w:rPr>
        <w:t xml:space="preserve">.  </w:t>
      </w:r>
    </w:p>
    <w:p w:rsidR="00312B93" w:rsidRDefault="00312B93" w:rsidP="00C637C7">
      <w:pPr>
        <w:pStyle w:val="NoSpacing"/>
        <w:jc w:val="both"/>
        <w:rPr>
          <w:rFonts w:ascii="Times New Roman" w:hAnsi="Times New Roman" w:cs="Times New Roman"/>
        </w:rPr>
      </w:pPr>
    </w:p>
    <w:p w:rsidR="00312B93" w:rsidRDefault="00312B93" w:rsidP="00C637C7">
      <w:pPr>
        <w:pStyle w:val="NoSpacing"/>
        <w:jc w:val="both"/>
        <w:rPr>
          <w:rFonts w:ascii="Times New Roman" w:hAnsi="Times New Roman" w:cs="Times New Roman"/>
        </w:rPr>
      </w:pPr>
    </w:p>
    <w:p w:rsidR="00312B93" w:rsidRDefault="00312B93" w:rsidP="00312B93">
      <w:pPr>
        <w:pStyle w:val="NoSpacing"/>
        <w:jc w:val="center"/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>
            <wp:extent cx="4947954" cy="3752850"/>
            <wp:effectExtent l="19050" t="0" r="5046" b="0"/>
            <wp:docPr id="1" name="Picture 1" descr="C:\Users\user\AppData\Local\Microsoft\Windows\INetCache\Content.Word\Astley 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stley map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017" cy="375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93" w:rsidRDefault="00312B93" w:rsidP="00312B93">
      <w:pPr>
        <w:pStyle w:val="NoSpacing"/>
        <w:jc w:val="center"/>
        <w:rPr>
          <w:rFonts w:ascii="Times New Roman" w:hAnsi="Times New Roman" w:cs="Times New Roman"/>
        </w:rPr>
      </w:pPr>
    </w:p>
    <w:p w:rsidR="0080597D" w:rsidRDefault="0080597D" w:rsidP="00C637C7">
      <w:pPr>
        <w:pStyle w:val="NoSpacing"/>
        <w:jc w:val="both"/>
        <w:rPr>
          <w:rFonts w:ascii="Times New Roman" w:hAnsi="Times New Roman" w:cs="Times New Roman"/>
        </w:rPr>
      </w:pPr>
    </w:p>
    <w:p w:rsidR="0080597D" w:rsidRPr="00A23FD4" w:rsidRDefault="00C637C7" w:rsidP="00C637C7">
      <w:pPr>
        <w:pStyle w:val="NoSpacing"/>
        <w:jc w:val="both"/>
        <w:rPr>
          <w:rFonts w:ascii="Palatino Linotype" w:hAnsi="Palatino Linotype" w:cs="Times New Roman"/>
          <w:sz w:val="24"/>
          <w:szCs w:val="24"/>
        </w:rPr>
      </w:pPr>
      <w:r w:rsidRPr="00A23FD4">
        <w:rPr>
          <w:rFonts w:ascii="Palatino Linotype" w:hAnsi="Palatino Linotype" w:cs="Times New Roman"/>
          <w:sz w:val="24"/>
          <w:szCs w:val="24"/>
        </w:rPr>
        <w:t>K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eeping the back of the cemetery on your right walk to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the 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end and to </w:t>
      </w:r>
      <w:r w:rsidR="0080597D" w:rsidRPr="00A23FD4">
        <w:rPr>
          <w:rFonts w:ascii="Palatino Linotype" w:hAnsi="Palatino Linotype" w:cs="Times New Roman"/>
          <w:sz w:val="24"/>
          <w:szCs w:val="24"/>
        </w:rPr>
        <w:t xml:space="preserve">a 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dirt track. Turn right and follow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the 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track and then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the 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road to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the </w:t>
      </w:r>
      <w:r w:rsidR="008108DB" w:rsidRPr="00A23FD4">
        <w:rPr>
          <w:rFonts w:ascii="Palatino Linotype" w:hAnsi="Palatino Linotype" w:cs="Times New Roman"/>
          <w:sz w:val="24"/>
          <w:szCs w:val="24"/>
        </w:rPr>
        <w:t>end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. You will have arrived at </w:t>
      </w:r>
      <w:r w:rsidR="008108DB" w:rsidRPr="00A23FD4">
        <w:rPr>
          <w:rFonts w:ascii="Palatino Linotype" w:hAnsi="Palatino Linotype" w:cs="Times New Roman"/>
          <w:sz w:val="24"/>
          <w:szCs w:val="24"/>
        </w:rPr>
        <w:t>Manchester Road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80597D" w:rsidRPr="00A23FD4" w:rsidRDefault="0080597D" w:rsidP="00C637C7">
      <w:pPr>
        <w:pStyle w:val="NoSpacing"/>
        <w:jc w:val="both"/>
        <w:rPr>
          <w:rFonts w:ascii="Palatino Linotype" w:hAnsi="Palatino Linotype" w:cs="Times New Roman"/>
          <w:sz w:val="24"/>
          <w:szCs w:val="24"/>
        </w:rPr>
      </w:pPr>
    </w:p>
    <w:p w:rsidR="008108DB" w:rsidRPr="00A23FD4" w:rsidRDefault="00C637C7" w:rsidP="00C637C7">
      <w:pPr>
        <w:pStyle w:val="NoSpacing"/>
        <w:jc w:val="both"/>
        <w:rPr>
          <w:rFonts w:ascii="Palatino Linotype" w:hAnsi="Palatino Linotype" w:cs="Times New Roman"/>
          <w:sz w:val="24"/>
          <w:szCs w:val="24"/>
        </w:rPr>
      </w:pPr>
      <w:r w:rsidRPr="00A23FD4">
        <w:rPr>
          <w:rFonts w:ascii="Palatino Linotype" w:hAnsi="Palatino Linotype" w:cs="Times New Roman"/>
          <w:sz w:val="24"/>
          <w:szCs w:val="24"/>
        </w:rPr>
        <w:t>T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urn left </w:t>
      </w:r>
      <w:r w:rsidR="0080597D" w:rsidRPr="00A23FD4">
        <w:rPr>
          <w:rFonts w:ascii="Palatino Linotype" w:hAnsi="Palatino Linotype" w:cs="Times New Roman"/>
          <w:sz w:val="24"/>
          <w:szCs w:val="24"/>
        </w:rPr>
        <w:t xml:space="preserve">heading 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back towards </w:t>
      </w:r>
      <w:proofErr w:type="spellStart"/>
      <w:r w:rsidR="008108DB" w:rsidRPr="00A23FD4">
        <w:rPr>
          <w:rFonts w:ascii="Palatino Linotype" w:hAnsi="Palatino Linotype" w:cs="Times New Roman"/>
          <w:sz w:val="24"/>
          <w:szCs w:val="24"/>
        </w:rPr>
        <w:t>Astley</w:t>
      </w:r>
      <w:proofErr w:type="spellEnd"/>
      <w:r w:rsidR="0080597D" w:rsidRPr="00A23FD4">
        <w:rPr>
          <w:rFonts w:ascii="Palatino Linotype" w:hAnsi="Palatino Linotype" w:cs="Times New Roman"/>
          <w:sz w:val="24"/>
          <w:szCs w:val="24"/>
        </w:rPr>
        <w:t xml:space="preserve"> but c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ross Manchester Road at </w:t>
      </w:r>
      <w:proofErr w:type="spellStart"/>
      <w:r w:rsidR="008108DB" w:rsidRPr="00A23FD4">
        <w:rPr>
          <w:rFonts w:ascii="Palatino Linotype" w:hAnsi="Palatino Linotype" w:cs="Times New Roman"/>
          <w:sz w:val="24"/>
          <w:szCs w:val="24"/>
        </w:rPr>
        <w:t>Marsland</w:t>
      </w:r>
      <w:proofErr w:type="spellEnd"/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 Green and walk </w:t>
      </w:r>
      <w:r w:rsidRPr="00A23FD4">
        <w:rPr>
          <w:rFonts w:ascii="Palatino Linotype" w:hAnsi="Palatino Linotype" w:cs="Times New Roman"/>
          <w:sz w:val="24"/>
          <w:szCs w:val="24"/>
        </w:rPr>
        <w:t>down this lane</w:t>
      </w:r>
      <w:r w:rsidR="0080597D" w:rsidRPr="00A23FD4">
        <w:rPr>
          <w:rFonts w:ascii="Palatino Linotype" w:hAnsi="Palatino Linotype" w:cs="Times New Roman"/>
          <w:sz w:val="24"/>
          <w:szCs w:val="24"/>
        </w:rPr>
        <w:t>. Go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 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over the bridge </w:t>
      </w:r>
      <w:r w:rsidRPr="00A23FD4">
        <w:rPr>
          <w:rFonts w:ascii="Palatino Linotype" w:hAnsi="Palatino Linotype" w:cs="Times New Roman"/>
          <w:sz w:val="24"/>
          <w:szCs w:val="24"/>
        </w:rPr>
        <w:t>then turn left on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to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the </w:t>
      </w:r>
      <w:r w:rsidR="008108DB" w:rsidRPr="00A23FD4">
        <w:rPr>
          <w:rFonts w:ascii="Palatino Linotype" w:hAnsi="Palatino Linotype" w:cs="Times New Roman"/>
          <w:sz w:val="24"/>
          <w:szCs w:val="24"/>
        </w:rPr>
        <w:t xml:space="preserve">canal towpath. </w:t>
      </w:r>
      <w:r w:rsidR="00A56A11" w:rsidRPr="00A23FD4">
        <w:rPr>
          <w:rFonts w:ascii="Palatino Linotype" w:hAnsi="Palatino Linotype" w:cs="Times New Roman"/>
          <w:sz w:val="24"/>
          <w:szCs w:val="24"/>
        </w:rPr>
        <w:t>Once on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 the towpath, </w:t>
      </w:r>
      <w:r w:rsidR="00A56A11" w:rsidRPr="00A23FD4">
        <w:rPr>
          <w:rFonts w:ascii="Palatino Linotype" w:hAnsi="Palatino Linotype" w:cs="Times New Roman"/>
          <w:sz w:val="24"/>
          <w:szCs w:val="24"/>
        </w:rPr>
        <w:t>and keeping canal on your left</w:t>
      </w:r>
      <w:r w:rsidRPr="00A23FD4">
        <w:rPr>
          <w:rFonts w:ascii="Palatino Linotype" w:hAnsi="Palatino Linotype" w:cs="Times New Roman"/>
          <w:sz w:val="24"/>
          <w:szCs w:val="24"/>
        </w:rPr>
        <w:t>,  keep going until you get to the Old B</w:t>
      </w:r>
      <w:r w:rsidR="00A56A11" w:rsidRPr="00A23FD4">
        <w:rPr>
          <w:rFonts w:ascii="Palatino Linotype" w:hAnsi="Palatino Linotype" w:cs="Times New Roman"/>
          <w:sz w:val="24"/>
          <w:szCs w:val="24"/>
        </w:rPr>
        <w:t xml:space="preserve">oathouse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pub </w:t>
      </w:r>
      <w:r w:rsidR="00A56A11" w:rsidRPr="00A23FD4">
        <w:rPr>
          <w:rFonts w:ascii="Palatino Linotype" w:hAnsi="Palatino Linotype" w:cs="Times New Roman"/>
          <w:sz w:val="24"/>
          <w:szCs w:val="24"/>
        </w:rPr>
        <w:t>at Lower Green</w:t>
      </w:r>
      <w:r w:rsidRPr="00A23FD4">
        <w:rPr>
          <w:rFonts w:ascii="Palatino Linotype" w:hAnsi="Palatino Linotype" w:cs="Times New Roman"/>
          <w:sz w:val="24"/>
          <w:szCs w:val="24"/>
        </w:rPr>
        <w:t>. The</w:t>
      </w:r>
      <w:r w:rsidR="00A56A11" w:rsidRPr="00A23FD4">
        <w:rPr>
          <w:rFonts w:ascii="Palatino Linotype" w:hAnsi="Palatino Linotype" w:cs="Times New Roman"/>
          <w:sz w:val="24"/>
          <w:szCs w:val="24"/>
        </w:rPr>
        <w:t>n leav</w:t>
      </w:r>
      <w:r w:rsidRPr="00A23FD4">
        <w:rPr>
          <w:rFonts w:ascii="Palatino Linotype" w:hAnsi="Palatino Linotype" w:cs="Times New Roman"/>
          <w:sz w:val="24"/>
          <w:szCs w:val="24"/>
        </w:rPr>
        <w:t>e</w:t>
      </w:r>
      <w:r w:rsidR="00A56A11" w:rsidRPr="00A23FD4">
        <w:rPr>
          <w:rFonts w:ascii="Palatino Linotype" w:hAnsi="Palatino Linotype" w:cs="Times New Roman"/>
          <w:sz w:val="24"/>
          <w:szCs w:val="24"/>
        </w:rPr>
        <w:t xml:space="preserve"> the towpath go up Lower Green Lane, past the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 Mining Museum to the East </w:t>
      </w:r>
      <w:proofErr w:type="spellStart"/>
      <w:r w:rsidRPr="00A23FD4">
        <w:rPr>
          <w:rFonts w:ascii="Palatino Linotype" w:hAnsi="Palatino Linotype" w:cs="Times New Roman"/>
          <w:sz w:val="24"/>
          <w:szCs w:val="24"/>
        </w:rPr>
        <w:t>Lancs</w:t>
      </w:r>
      <w:proofErr w:type="spellEnd"/>
      <w:r w:rsidRPr="00A23FD4">
        <w:rPr>
          <w:rFonts w:ascii="Palatino Linotype" w:hAnsi="Palatino Linotype" w:cs="Times New Roman"/>
          <w:sz w:val="24"/>
          <w:szCs w:val="24"/>
        </w:rPr>
        <w:t xml:space="preserve"> Road</w:t>
      </w:r>
      <w:r w:rsidR="00A56A11" w:rsidRPr="00A23FD4">
        <w:rPr>
          <w:rFonts w:ascii="Palatino Linotype" w:hAnsi="Palatino Linotype" w:cs="Times New Roman"/>
          <w:sz w:val="24"/>
          <w:szCs w:val="24"/>
        </w:rPr>
        <w:t>.</w:t>
      </w:r>
    </w:p>
    <w:p w:rsidR="0080597D" w:rsidRPr="00A23FD4" w:rsidRDefault="0080597D" w:rsidP="00C637C7">
      <w:pPr>
        <w:pStyle w:val="NoSpacing"/>
        <w:jc w:val="both"/>
        <w:rPr>
          <w:rFonts w:ascii="Palatino Linotype" w:hAnsi="Palatino Linotype" w:cs="Times New Roman"/>
          <w:sz w:val="24"/>
          <w:szCs w:val="24"/>
        </w:rPr>
      </w:pPr>
    </w:p>
    <w:p w:rsidR="00A56A11" w:rsidRPr="00A23FD4" w:rsidRDefault="00A56A11" w:rsidP="00C637C7">
      <w:pPr>
        <w:pStyle w:val="NoSpacing"/>
        <w:jc w:val="both"/>
        <w:rPr>
          <w:rFonts w:ascii="Palatino Linotype" w:hAnsi="Palatino Linotype" w:cs="Times New Roman"/>
          <w:sz w:val="24"/>
          <w:szCs w:val="24"/>
        </w:rPr>
      </w:pPr>
      <w:r w:rsidRPr="00A23FD4">
        <w:rPr>
          <w:rFonts w:ascii="Palatino Linotype" w:hAnsi="Palatino Linotype" w:cs="Times New Roman"/>
          <w:sz w:val="24"/>
          <w:szCs w:val="24"/>
        </w:rPr>
        <w:t xml:space="preserve">Cross the East </w:t>
      </w:r>
      <w:proofErr w:type="spellStart"/>
      <w:r w:rsidRPr="00A23FD4">
        <w:rPr>
          <w:rFonts w:ascii="Palatino Linotype" w:hAnsi="Palatino Linotype" w:cs="Times New Roman"/>
          <w:sz w:val="24"/>
          <w:szCs w:val="24"/>
        </w:rPr>
        <w:t>Lancs</w:t>
      </w:r>
      <w:proofErr w:type="spellEnd"/>
      <w:r w:rsidRPr="00A23FD4">
        <w:rPr>
          <w:rFonts w:ascii="Palatino Linotype" w:hAnsi="Palatino Linotype" w:cs="Times New Roman"/>
          <w:sz w:val="24"/>
          <w:szCs w:val="24"/>
        </w:rPr>
        <w:t xml:space="preserve"> and carry on straight up to Cross Hillocks – turn left and walk along Manchester Road, past 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the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Bulls Head and St Stephen’s Church to North Lane ( just past Astley Tandoori).  Turn right up North Lane </w:t>
      </w:r>
      <w:r w:rsidR="00C637C7" w:rsidRPr="00A23FD4">
        <w:rPr>
          <w:rFonts w:ascii="Palatino Linotype" w:hAnsi="Palatino Linotype" w:cs="Times New Roman"/>
          <w:sz w:val="24"/>
          <w:szCs w:val="24"/>
        </w:rPr>
        <w:t>and walk to the en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d 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 where you will see the </w:t>
      </w:r>
      <w:r w:rsidRPr="00A23FD4">
        <w:rPr>
          <w:rFonts w:ascii="Palatino Linotype" w:hAnsi="Palatino Linotype" w:cs="Times New Roman"/>
          <w:sz w:val="24"/>
          <w:szCs w:val="24"/>
        </w:rPr>
        <w:t>Bed Factory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. Then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turn right 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and go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down 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a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dirt track and follow 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it to the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bus 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lay-by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on </w:t>
      </w:r>
      <w:proofErr w:type="spellStart"/>
      <w:r w:rsidRPr="00A23FD4">
        <w:rPr>
          <w:rFonts w:ascii="Palatino Linotype" w:hAnsi="Palatino Linotype" w:cs="Times New Roman"/>
          <w:sz w:val="24"/>
          <w:szCs w:val="24"/>
        </w:rPr>
        <w:t>Ley</w:t>
      </w:r>
      <w:proofErr w:type="spellEnd"/>
      <w:r w:rsidRPr="00A23FD4">
        <w:rPr>
          <w:rFonts w:ascii="Palatino Linotype" w:hAnsi="Palatino Linotype" w:cs="Times New Roman"/>
          <w:sz w:val="24"/>
          <w:szCs w:val="24"/>
        </w:rPr>
        <w:t xml:space="preserve"> Road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. Turn </w:t>
      </w:r>
      <w:r w:rsidRPr="00A23FD4">
        <w:rPr>
          <w:rFonts w:ascii="Palatino Linotype" w:hAnsi="Palatino Linotype" w:cs="Times New Roman"/>
          <w:sz w:val="24"/>
          <w:szCs w:val="24"/>
        </w:rPr>
        <w:t>left onto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C637C7" w:rsidRPr="00A23FD4">
        <w:rPr>
          <w:rFonts w:ascii="Palatino Linotype" w:hAnsi="Palatino Linotype" w:cs="Times New Roman"/>
          <w:sz w:val="24"/>
          <w:szCs w:val="24"/>
        </w:rPr>
        <w:t>Ley</w:t>
      </w:r>
      <w:proofErr w:type="spellEnd"/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 Road </w:t>
      </w:r>
      <w:r w:rsidRPr="00A23FD4">
        <w:rPr>
          <w:rFonts w:ascii="Palatino Linotype" w:hAnsi="Palatino Linotype" w:cs="Times New Roman"/>
          <w:sz w:val="24"/>
          <w:szCs w:val="24"/>
        </w:rPr>
        <w:t xml:space="preserve">and walk up to </w:t>
      </w:r>
      <w:r w:rsidR="0080597D" w:rsidRPr="00A23FD4">
        <w:rPr>
          <w:rFonts w:ascii="Palatino Linotype" w:hAnsi="Palatino Linotype" w:cs="Times New Roman"/>
          <w:sz w:val="24"/>
          <w:szCs w:val="24"/>
        </w:rPr>
        <w:t xml:space="preserve">the </w:t>
      </w:r>
      <w:r w:rsidRPr="00A23FD4">
        <w:rPr>
          <w:rFonts w:ascii="Palatino Linotype" w:hAnsi="Palatino Linotype" w:cs="Times New Roman"/>
          <w:sz w:val="24"/>
          <w:szCs w:val="24"/>
        </w:rPr>
        <w:t>Miners Welfare and</w:t>
      </w:r>
      <w:r w:rsidR="00C637C7" w:rsidRPr="00A23FD4">
        <w:rPr>
          <w:rFonts w:ascii="Palatino Linotype" w:hAnsi="Palatino Linotype" w:cs="Times New Roman"/>
          <w:sz w:val="24"/>
          <w:szCs w:val="24"/>
        </w:rPr>
        <w:t xml:space="preserve"> voila you are back at your car!</w:t>
      </w:r>
    </w:p>
    <w:p w:rsidR="00DE7242" w:rsidRPr="00A23FD4" w:rsidRDefault="00DE7242" w:rsidP="00C637C7">
      <w:pPr>
        <w:pStyle w:val="NoSpacing"/>
        <w:jc w:val="both"/>
        <w:rPr>
          <w:rFonts w:ascii="Palatino Linotype" w:hAnsi="Palatino Linotype" w:cs="Times New Roman"/>
          <w:sz w:val="24"/>
          <w:szCs w:val="24"/>
        </w:rPr>
      </w:pPr>
    </w:p>
    <w:p w:rsidR="00DE7242" w:rsidRPr="00A23FD4" w:rsidRDefault="00DE7242" w:rsidP="00A23FD4">
      <w:pPr>
        <w:pStyle w:val="NoSpacing"/>
        <w:jc w:val="right"/>
        <w:rPr>
          <w:rFonts w:ascii="Palatino Linotype" w:hAnsi="Palatino Linotype" w:cs="Times New Roman"/>
          <w:i/>
          <w:sz w:val="24"/>
          <w:szCs w:val="24"/>
        </w:rPr>
      </w:pPr>
      <w:r w:rsidRPr="00A23FD4">
        <w:rPr>
          <w:rFonts w:ascii="Palatino Linotype" w:hAnsi="Palatino Linotype" w:cs="Times New Roman"/>
          <w:i/>
          <w:sz w:val="24"/>
          <w:szCs w:val="24"/>
        </w:rPr>
        <w:t>Jenny Evans</w:t>
      </w:r>
    </w:p>
    <w:sectPr w:rsidR="00DE7242" w:rsidRPr="00A23FD4" w:rsidSect="00A23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08DB"/>
    <w:rsid w:val="00145A0F"/>
    <w:rsid w:val="001C5EB2"/>
    <w:rsid w:val="001C605E"/>
    <w:rsid w:val="002364CA"/>
    <w:rsid w:val="003128FF"/>
    <w:rsid w:val="00312B93"/>
    <w:rsid w:val="005819D5"/>
    <w:rsid w:val="005A2A4C"/>
    <w:rsid w:val="006048B1"/>
    <w:rsid w:val="00664FC3"/>
    <w:rsid w:val="00753105"/>
    <w:rsid w:val="0080597D"/>
    <w:rsid w:val="008108DB"/>
    <w:rsid w:val="008D44F4"/>
    <w:rsid w:val="00A23FD4"/>
    <w:rsid w:val="00A56A11"/>
    <w:rsid w:val="00AB2F4E"/>
    <w:rsid w:val="00AC07ED"/>
    <w:rsid w:val="00B2577D"/>
    <w:rsid w:val="00BC77AF"/>
    <w:rsid w:val="00C637C7"/>
    <w:rsid w:val="00C6594B"/>
    <w:rsid w:val="00DE7242"/>
    <w:rsid w:val="00FB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a.taziker</cp:lastModifiedBy>
  <cp:revision>4</cp:revision>
  <dcterms:created xsi:type="dcterms:W3CDTF">2020-06-19T21:36:00Z</dcterms:created>
  <dcterms:modified xsi:type="dcterms:W3CDTF">2020-06-24T21:10:00Z</dcterms:modified>
</cp:coreProperties>
</file>